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36B" w:rsidRDefault="00A0036B" w:rsidP="00DA237C">
      <w:pPr>
        <w:pStyle w:val="Heading2"/>
        <w:jc w:val="center"/>
        <w:rPr>
          <w:sz w:val="28"/>
          <w:szCs w:val="28"/>
        </w:rPr>
      </w:pPr>
      <w:bookmarkStart w:id="0" w:name="_Toc98351560"/>
      <w:r>
        <w:rPr>
          <w:sz w:val="28"/>
          <w:szCs w:val="28"/>
        </w:rPr>
        <w:t xml:space="preserve">NHÓM 2 </w:t>
      </w:r>
    </w:p>
    <w:tbl>
      <w:tblPr>
        <w:tblStyle w:val="TableGrid"/>
        <w:tblW w:w="0" w:type="auto"/>
        <w:tblInd w:w="1980" w:type="dxa"/>
        <w:tblLook w:val="04A0" w:firstRow="1" w:lastRow="0" w:firstColumn="1" w:lastColumn="0" w:noHBand="0" w:noVBand="1"/>
      </w:tblPr>
      <w:tblGrid>
        <w:gridCol w:w="747"/>
        <w:gridCol w:w="2967"/>
        <w:gridCol w:w="3515"/>
        <w:gridCol w:w="2693"/>
      </w:tblGrid>
      <w:tr w:rsidR="009022EB" w:rsidTr="009022EB">
        <w:tc>
          <w:tcPr>
            <w:tcW w:w="747" w:type="dxa"/>
            <w:vAlign w:val="center"/>
          </w:tcPr>
          <w:p w:rsidR="009022EB" w:rsidRPr="009022EB" w:rsidRDefault="009022EB" w:rsidP="009022EB">
            <w:pPr>
              <w:jc w:val="center"/>
              <w:rPr>
                <w:rFonts w:ascii="Times New Roman" w:hAnsi="Times New Roman"/>
                <w:b/>
                <w:szCs w:val="28"/>
              </w:rPr>
            </w:pPr>
            <w:r w:rsidRPr="009022EB">
              <w:rPr>
                <w:rFonts w:ascii="Times New Roman" w:hAnsi="Times New Roman"/>
                <w:b/>
                <w:szCs w:val="28"/>
              </w:rPr>
              <w:t>STT</w:t>
            </w:r>
          </w:p>
        </w:tc>
        <w:tc>
          <w:tcPr>
            <w:tcW w:w="2967" w:type="dxa"/>
            <w:vAlign w:val="center"/>
          </w:tcPr>
          <w:p w:rsidR="009022EB" w:rsidRPr="009022EB" w:rsidRDefault="009022EB" w:rsidP="009022EB">
            <w:pPr>
              <w:jc w:val="center"/>
              <w:rPr>
                <w:rFonts w:ascii="Times New Roman" w:hAnsi="Times New Roman"/>
                <w:b/>
                <w:szCs w:val="28"/>
              </w:rPr>
            </w:pPr>
            <w:r w:rsidRPr="009022EB">
              <w:rPr>
                <w:rFonts w:ascii="Times New Roman" w:hAnsi="Times New Roman"/>
                <w:b/>
                <w:szCs w:val="28"/>
              </w:rPr>
              <w:t>Họ và tên</w:t>
            </w:r>
          </w:p>
        </w:tc>
        <w:tc>
          <w:tcPr>
            <w:tcW w:w="3515" w:type="dxa"/>
            <w:vAlign w:val="center"/>
          </w:tcPr>
          <w:p w:rsidR="009022EB" w:rsidRPr="009022EB" w:rsidRDefault="009022EB" w:rsidP="009022EB">
            <w:pPr>
              <w:jc w:val="center"/>
              <w:rPr>
                <w:rFonts w:ascii="Times New Roman" w:hAnsi="Times New Roman"/>
                <w:b/>
                <w:szCs w:val="28"/>
              </w:rPr>
            </w:pPr>
            <w:r w:rsidRPr="009022EB">
              <w:rPr>
                <w:rFonts w:ascii="Times New Roman" w:hAnsi="Times New Roman"/>
                <w:b/>
                <w:szCs w:val="28"/>
              </w:rPr>
              <w:t>Trường</w:t>
            </w:r>
          </w:p>
        </w:tc>
        <w:tc>
          <w:tcPr>
            <w:tcW w:w="2693" w:type="dxa"/>
            <w:vAlign w:val="center"/>
          </w:tcPr>
          <w:p w:rsidR="009022EB" w:rsidRPr="009022EB" w:rsidRDefault="009022EB" w:rsidP="009022EB">
            <w:pPr>
              <w:jc w:val="center"/>
              <w:rPr>
                <w:rFonts w:ascii="Times New Roman" w:hAnsi="Times New Roman"/>
                <w:b/>
                <w:szCs w:val="28"/>
              </w:rPr>
            </w:pPr>
            <w:r w:rsidRPr="009022EB">
              <w:rPr>
                <w:rFonts w:ascii="Times New Roman" w:hAnsi="Times New Roman"/>
                <w:b/>
                <w:szCs w:val="28"/>
              </w:rPr>
              <w:t>Phòng GD&amp;ĐT</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1</w:t>
            </w:r>
          </w:p>
        </w:tc>
        <w:tc>
          <w:tcPr>
            <w:tcW w:w="2967" w:type="dxa"/>
          </w:tcPr>
          <w:p w:rsidR="009022EB" w:rsidRPr="009022EB" w:rsidRDefault="009022EB" w:rsidP="009022EB">
            <w:pPr>
              <w:rPr>
                <w:rFonts w:ascii="Times New Roman" w:hAnsi="Times New Roman"/>
                <w:szCs w:val="28"/>
              </w:rPr>
            </w:pPr>
            <w:r w:rsidRPr="009022EB">
              <w:rPr>
                <w:rFonts w:ascii="Times New Roman" w:hAnsi="Times New Roman"/>
                <w:szCs w:val="28"/>
              </w:rPr>
              <w:t>Vũ Văn Công</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THCS Hoàng Xá</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Thanh Thủy</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2</w:t>
            </w:r>
          </w:p>
        </w:tc>
        <w:tc>
          <w:tcPr>
            <w:tcW w:w="2967" w:type="dxa"/>
          </w:tcPr>
          <w:p w:rsidR="009022EB" w:rsidRPr="009022EB" w:rsidRDefault="009022EB" w:rsidP="009022EB">
            <w:pPr>
              <w:rPr>
                <w:rFonts w:ascii="Times New Roman" w:hAnsi="Times New Roman"/>
                <w:szCs w:val="28"/>
              </w:rPr>
            </w:pPr>
            <w:r w:rsidRPr="009022EB">
              <w:rPr>
                <w:rFonts w:ascii="Times New Roman" w:hAnsi="Times New Roman"/>
                <w:szCs w:val="28"/>
              </w:rPr>
              <w:t>Đặng Thị Tâm</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THCS Hoàng Xá</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Thanh Thủy</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3</w:t>
            </w:r>
          </w:p>
        </w:tc>
        <w:tc>
          <w:tcPr>
            <w:tcW w:w="2967" w:type="dxa"/>
          </w:tcPr>
          <w:p w:rsidR="009022EB" w:rsidRPr="009022EB" w:rsidRDefault="009022EB" w:rsidP="009022EB">
            <w:pPr>
              <w:rPr>
                <w:rFonts w:ascii="Times New Roman" w:hAnsi="Times New Roman"/>
                <w:szCs w:val="28"/>
              </w:rPr>
            </w:pPr>
            <w:r w:rsidRPr="009022EB">
              <w:rPr>
                <w:rFonts w:ascii="Times New Roman" w:hAnsi="Times New Roman"/>
                <w:szCs w:val="28"/>
              </w:rPr>
              <w:t>Trần Thị Thu Hà</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THCS Phương Mao</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Thanh Thủy</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4</w:t>
            </w:r>
          </w:p>
        </w:tc>
        <w:tc>
          <w:tcPr>
            <w:tcW w:w="2967" w:type="dxa"/>
          </w:tcPr>
          <w:p w:rsidR="009022EB" w:rsidRPr="009022EB" w:rsidRDefault="009022EB" w:rsidP="009022EB">
            <w:pPr>
              <w:rPr>
                <w:rFonts w:ascii="Times New Roman" w:hAnsi="Times New Roman"/>
                <w:szCs w:val="28"/>
              </w:rPr>
            </w:pPr>
            <w:r w:rsidRPr="009022EB">
              <w:rPr>
                <w:rFonts w:ascii="Times New Roman" w:hAnsi="Times New Roman"/>
                <w:szCs w:val="28"/>
              </w:rPr>
              <w:t>Thạch Thị Thanh</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THCS Đào Xá</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Thanh Thủy</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5</w:t>
            </w:r>
          </w:p>
        </w:tc>
        <w:tc>
          <w:tcPr>
            <w:tcW w:w="2967" w:type="dxa"/>
          </w:tcPr>
          <w:p w:rsidR="009022EB" w:rsidRPr="009022EB" w:rsidRDefault="009022EB" w:rsidP="009022EB">
            <w:pPr>
              <w:rPr>
                <w:rFonts w:ascii="Times New Roman" w:hAnsi="Times New Roman"/>
                <w:szCs w:val="28"/>
              </w:rPr>
            </w:pPr>
            <w:r w:rsidRPr="009022EB">
              <w:rPr>
                <w:rFonts w:ascii="Times New Roman" w:hAnsi="Times New Roman"/>
                <w:szCs w:val="28"/>
              </w:rPr>
              <w:t>Đinh Như Kế</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PTDT BT THCS Xuân Đài</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Tân Sơn</w:t>
            </w:r>
          </w:p>
        </w:tc>
      </w:tr>
      <w:tr w:rsidR="009022EB" w:rsidTr="009022EB">
        <w:tc>
          <w:tcPr>
            <w:tcW w:w="747" w:type="dxa"/>
          </w:tcPr>
          <w:p w:rsidR="009022EB" w:rsidRPr="009022EB" w:rsidRDefault="009022EB" w:rsidP="009022EB">
            <w:pPr>
              <w:jc w:val="center"/>
              <w:rPr>
                <w:rFonts w:ascii="Times New Roman" w:hAnsi="Times New Roman"/>
                <w:szCs w:val="28"/>
              </w:rPr>
            </w:pPr>
            <w:r w:rsidRPr="009022EB">
              <w:rPr>
                <w:rFonts w:ascii="Times New Roman" w:hAnsi="Times New Roman"/>
                <w:szCs w:val="28"/>
              </w:rPr>
              <w:t>6</w:t>
            </w:r>
          </w:p>
        </w:tc>
        <w:tc>
          <w:tcPr>
            <w:tcW w:w="2967" w:type="dxa"/>
          </w:tcPr>
          <w:p w:rsidR="009022EB" w:rsidRPr="009022EB" w:rsidRDefault="009022EB" w:rsidP="009022EB">
            <w:pPr>
              <w:pStyle w:val="Heading2"/>
              <w:outlineLvl w:val="1"/>
              <w:rPr>
                <w:rFonts w:ascii="Times New Roman" w:hAnsi="Times New Roman"/>
                <w:b w:val="0"/>
                <w:sz w:val="28"/>
                <w:szCs w:val="28"/>
              </w:rPr>
            </w:pPr>
            <w:r w:rsidRPr="009022EB">
              <w:rPr>
                <w:rFonts w:ascii="Times New Roman" w:hAnsi="Times New Roman"/>
                <w:b w:val="0"/>
                <w:sz w:val="28"/>
                <w:szCs w:val="28"/>
              </w:rPr>
              <w:t>Nguyễn Thị Nga</w:t>
            </w:r>
          </w:p>
        </w:tc>
        <w:tc>
          <w:tcPr>
            <w:tcW w:w="3515" w:type="dxa"/>
          </w:tcPr>
          <w:p w:rsidR="009022EB" w:rsidRPr="009022EB" w:rsidRDefault="009022EB" w:rsidP="009022EB">
            <w:pPr>
              <w:rPr>
                <w:rFonts w:ascii="Times New Roman" w:hAnsi="Times New Roman"/>
                <w:szCs w:val="28"/>
              </w:rPr>
            </w:pPr>
            <w:r w:rsidRPr="009022EB">
              <w:rPr>
                <w:rFonts w:ascii="Times New Roman" w:hAnsi="Times New Roman"/>
                <w:szCs w:val="28"/>
              </w:rPr>
              <w:t>THCS Phú Lộc</w:t>
            </w:r>
          </w:p>
        </w:tc>
        <w:tc>
          <w:tcPr>
            <w:tcW w:w="2693" w:type="dxa"/>
          </w:tcPr>
          <w:p w:rsidR="009022EB" w:rsidRPr="009022EB" w:rsidRDefault="009022EB" w:rsidP="009022EB">
            <w:pPr>
              <w:rPr>
                <w:rFonts w:ascii="Times New Roman" w:hAnsi="Times New Roman"/>
                <w:szCs w:val="28"/>
              </w:rPr>
            </w:pPr>
            <w:r w:rsidRPr="009022EB">
              <w:rPr>
                <w:rFonts w:ascii="Times New Roman" w:hAnsi="Times New Roman"/>
                <w:szCs w:val="28"/>
              </w:rPr>
              <w:t>Phù Ninh</w:t>
            </w:r>
          </w:p>
        </w:tc>
      </w:tr>
    </w:tbl>
    <w:p w:rsidR="00A0036B" w:rsidRPr="00A0036B" w:rsidRDefault="00A0036B" w:rsidP="00A0036B">
      <w:r>
        <w:tab/>
      </w:r>
      <w:r>
        <w:tab/>
      </w:r>
      <w:r>
        <w:tab/>
      </w:r>
      <w:r>
        <w:tab/>
        <w:t xml:space="preserve">   </w:t>
      </w:r>
    </w:p>
    <w:p w:rsidR="00DA237C" w:rsidRPr="00DA237C" w:rsidRDefault="00DA237C" w:rsidP="00DA237C">
      <w:pPr>
        <w:pStyle w:val="Heading2"/>
        <w:jc w:val="center"/>
        <w:rPr>
          <w:sz w:val="28"/>
          <w:szCs w:val="28"/>
        </w:rPr>
      </w:pPr>
      <w:r w:rsidRPr="00DA237C">
        <w:rPr>
          <w:sz w:val="28"/>
          <w:szCs w:val="28"/>
        </w:rPr>
        <w:t>ĐỀ KIỂM TRA GIỮ</w:t>
      </w:r>
      <w:r w:rsidR="00A0036B">
        <w:rPr>
          <w:sz w:val="28"/>
          <w:szCs w:val="28"/>
        </w:rPr>
        <w:t>A KÌ II (DẠY SONG SONG)</w:t>
      </w:r>
    </w:p>
    <w:p w:rsidR="00DA237C" w:rsidRPr="00DA237C" w:rsidRDefault="00DA237C" w:rsidP="00DA237C">
      <w:pPr>
        <w:pStyle w:val="Heading2"/>
        <w:jc w:val="center"/>
        <w:rPr>
          <w:sz w:val="28"/>
          <w:szCs w:val="28"/>
        </w:rPr>
      </w:pPr>
      <w:r w:rsidRPr="00DA237C">
        <w:rPr>
          <w:sz w:val="28"/>
          <w:szCs w:val="28"/>
          <w:lang w:val="vi-VN"/>
        </w:rPr>
        <w:t xml:space="preserve">KHUNG MA TRẬN ĐỀ KIỂM TRA MÔN </w:t>
      </w:r>
      <w:r w:rsidRPr="00DA237C">
        <w:rPr>
          <w:sz w:val="28"/>
          <w:szCs w:val="28"/>
        </w:rPr>
        <w:t>K</w:t>
      </w:r>
      <w:r w:rsidRPr="00DA237C">
        <w:rPr>
          <w:sz w:val="28"/>
          <w:szCs w:val="28"/>
          <w:lang w:val="vi-VN"/>
        </w:rPr>
        <w:t>HOA HỌC TỰ NHIÊN, LỚP 6</w:t>
      </w:r>
      <w:bookmarkEnd w:id="0"/>
    </w:p>
    <w:p w:rsidR="00DA237C" w:rsidRPr="00DA237C" w:rsidRDefault="00DA237C" w:rsidP="00DA237C">
      <w:pPr>
        <w:spacing w:before="40" w:after="40" w:line="312" w:lineRule="auto"/>
        <w:rPr>
          <w:rFonts w:cs="Times New Roman"/>
          <w:b/>
          <w:szCs w:val="28"/>
          <w:lang w:val="vi-VN"/>
        </w:rPr>
      </w:pPr>
      <w:r w:rsidRPr="00DA237C">
        <w:rPr>
          <w:rFonts w:cs="Times New Roman"/>
          <w:b/>
          <w:szCs w:val="28"/>
        </w:rPr>
        <w:t>I.  K</w:t>
      </w:r>
      <w:r w:rsidRPr="00DA237C">
        <w:rPr>
          <w:rFonts w:cs="Times New Roman"/>
          <w:b/>
          <w:szCs w:val="28"/>
          <w:lang w:val="vi-VN"/>
        </w:rPr>
        <w:t>HUNG MA TRẬN</w:t>
      </w:r>
    </w:p>
    <w:p w:rsidR="00DA237C" w:rsidRPr="00DA237C" w:rsidRDefault="00DA237C" w:rsidP="00DA237C">
      <w:pPr>
        <w:spacing w:before="40" w:after="40" w:line="312" w:lineRule="auto"/>
        <w:rPr>
          <w:rFonts w:cs="Times New Roman"/>
          <w:i/>
          <w:szCs w:val="28"/>
        </w:rPr>
      </w:pPr>
      <w:r w:rsidRPr="00DA237C">
        <w:rPr>
          <w:rFonts w:cs="Times New Roman"/>
          <w:b/>
          <w:szCs w:val="28"/>
        </w:rPr>
        <w:t xml:space="preserve">- </w:t>
      </w:r>
      <w:r w:rsidRPr="00DA237C">
        <w:rPr>
          <w:rFonts w:cs="Times New Roman"/>
          <w:b/>
          <w:szCs w:val="28"/>
          <w:lang w:val="vi-VN"/>
        </w:rPr>
        <w:t xml:space="preserve">Thời điểm kiểm tra: </w:t>
      </w:r>
      <w:r w:rsidRPr="00DA237C">
        <w:rPr>
          <w:rFonts w:cs="Times New Roman"/>
          <w:i/>
          <w:szCs w:val="28"/>
          <w:lang w:val="vi-VN"/>
        </w:rPr>
        <w:t xml:space="preserve">Kiểm tra </w:t>
      </w:r>
      <w:r w:rsidRPr="00DA237C">
        <w:rPr>
          <w:rFonts w:cs="Times New Roman"/>
          <w:i/>
          <w:szCs w:val="28"/>
        </w:rPr>
        <w:t xml:space="preserve">giữa </w:t>
      </w:r>
      <w:r w:rsidRPr="00DA237C">
        <w:rPr>
          <w:rFonts w:cs="Times New Roman"/>
          <w:i/>
          <w:szCs w:val="28"/>
          <w:lang w:val="vi-VN"/>
        </w:rPr>
        <w:t xml:space="preserve">học kì </w:t>
      </w:r>
      <w:r w:rsidRPr="00DA237C">
        <w:rPr>
          <w:rFonts w:cs="Times New Roman"/>
          <w:i/>
          <w:szCs w:val="28"/>
        </w:rPr>
        <w:t>2</w:t>
      </w:r>
      <w:r w:rsidRPr="00DA237C">
        <w:rPr>
          <w:rFonts w:cs="Times New Roman"/>
          <w:i/>
          <w:szCs w:val="28"/>
          <w:lang w:val="vi-VN"/>
        </w:rPr>
        <w:t xml:space="preserve"> </w:t>
      </w:r>
      <w:r w:rsidRPr="00DA237C">
        <w:rPr>
          <w:rFonts w:cs="Times New Roman"/>
          <w:i/>
          <w:szCs w:val="28"/>
        </w:rPr>
        <w:t xml:space="preserve"> </w:t>
      </w:r>
    </w:p>
    <w:p w:rsidR="00DA237C" w:rsidRPr="00DA237C" w:rsidRDefault="00DA237C" w:rsidP="00DA237C">
      <w:pPr>
        <w:spacing w:before="40" w:after="40" w:line="312" w:lineRule="auto"/>
        <w:rPr>
          <w:rFonts w:cs="Times New Roman"/>
          <w:bCs/>
          <w:i/>
          <w:szCs w:val="28"/>
        </w:rPr>
      </w:pPr>
      <w:r w:rsidRPr="00DA237C">
        <w:rPr>
          <w:rFonts w:cs="Times New Roman"/>
          <w:b/>
          <w:szCs w:val="28"/>
        </w:rPr>
        <w:t>- Thời gian làm bài:</w:t>
      </w:r>
      <w:r w:rsidR="00016DD2">
        <w:rPr>
          <w:rFonts w:cs="Times New Roman"/>
          <w:bCs/>
          <w:i/>
          <w:szCs w:val="28"/>
        </w:rPr>
        <w:t xml:space="preserve"> 6</w:t>
      </w:r>
      <w:r w:rsidRPr="00DA237C">
        <w:rPr>
          <w:rFonts w:cs="Times New Roman"/>
          <w:bCs/>
          <w:i/>
          <w:szCs w:val="28"/>
        </w:rPr>
        <w:t>0 phút</w:t>
      </w:r>
    </w:p>
    <w:p w:rsidR="00DA237C" w:rsidRPr="00DA237C" w:rsidRDefault="00DA237C" w:rsidP="00DA237C">
      <w:pPr>
        <w:spacing w:before="40" w:after="40" w:line="312" w:lineRule="auto"/>
        <w:rPr>
          <w:rFonts w:cs="Times New Roman"/>
          <w:i/>
          <w:iCs/>
          <w:szCs w:val="28"/>
          <w:bdr w:val="none" w:sz="0" w:space="0" w:color="auto" w:frame="1"/>
          <w:lang w:val="nl-NL"/>
        </w:rPr>
      </w:pPr>
      <w:r w:rsidRPr="00DA237C">
        <w:rPr>
          <w:rFonts w:cs="Times New Roman"/>
          <w:b/>
          <w:szCs w:val="28"/>
        </w:rPr>
        <w:t xml:space="preserve">- Hình thức kiểm tra: </w:t>
      </w:r>
      <w:r w:rsidRPr="00DA237C">
        <w:rPr>
          <w:rFonts w:cs="Times New Roman"/>
          <w:i/>
          <w:iCs/>
          <w:szCs w:val="28"/>
          <w:bdr w:val="none" w:sz="0" w:space="0" w:color="auto" w:frame="1"/>
          <w:lang w:val="nl-NL"/>
        </w:rPr>
        <w:t>Kết hợp giữa trắc nghiệm và tự luận (tỉ lệ 40% trắc nghiệm, 60% tự luận)</w:t>
      </w:r>
    </w:p>
    <w:p w:rsidR="00DA237C" w:rsidRPr="00DA237C" w:rsidRDefault="00DA237C" w:rsidP="00DA237C">
      <w:pPr>
        <w:spacing w:before="40" w:after="40" w:line="312" w:lineRule="auto"/>
        <w:rPr>
          <w:rFonts w:cs="Times New Roman"/>
          <w:b/>
          <w:szCs w:val="28"/>
          <w:lang w:val="nl-NL"/>
        </w:rPr>
      </w:pPr>
      <w:r w:rsidRPr="00DA237C">
        <w:rPr>
          <w:rFonts w:cs="Times New Roman"/>
          <w:b/>
          <w:szCs w:val="28"/>
          <w:lang w:val="nl-NL"/>
        </w:rPr>
        <w:t>- Cấu trúc:</w:t>
      </w:r>
    </w:p>
    <w:p w:rsidR="00DA237C" w:rsidRPr="00DA237C" w:rsidRDefault="00DA237C" w:rsidP="00DA237C">
      <w:pPr>
        <w:spacing w:before="40" w:after="40" w:line="312" w:lineRule="auto"/>
        <w:ind w:left="720"/>
        <w:rPr>
          <w:rFonts w:cs="Times New Roman"/>
          <w:i/>
          <w:iCs/>
          <w:szCs w:val="28"/>
          <w:bdr w:val="none" w:sz="0" w:space="0" w:color="auto" w:frame="1"/>
          <w:lang w:val="nl-NL"/>
        </w:rPr>
      </w:pPr>
      <w:r w:rsidRPr="00DA237C">
        <w:rPr>
          <w:rFonts w:cs="Times New Roman"/>
          <w:szCs w:val="28"/>
          <w:lang w:val="nl-NL"/>
        </w:rPr>
        <w:t xml:space="preserve">- Mức độ đề: </w:t>
      </w:r>
      <w:r w:rsidRPr="00DA237C">
        <w:rPr>
          <w:rFonts w:cs="Times New Roman"/>
          <w:i/>
          <w:iCs/>
          <w:szCs w:val="28"/>
          <w:bdr w:val="none" w:sz="0" w:space="0" w:color="auto" w:frame="1"/>
          <w:lang w:val="nl-NL"/>
        </w:rPr>
        <w:t>40% Nhận biết; 30% Thông hiểu; 20% Vận dụng; 10% Vận dụng cao</w:t>
      </w:r>
    </w:p>
    <w:p w:rsidR="00DA237C" w:rsidRPr="00DA237C" w:rsidRDefault="00DA237C" w:rsidP="00DA237C">
      <w:pPr>
        <w:spacing w:before="40" w:after="40" w:line="312" w:lineRule="auto"/>
        <w:ind w:left="720"/>
        <w:rPr>
          <w:rFonts w:cs="Times New Roman"/>
          <w:bCs/>
          <w:i/>
          <w:szCs w:val="28"/>
          <w:lang w:val="nl-NL"/>
        </w:rPr>
      </w:pPr>
      <w:r w:rsidRPr="00DA237C">
        <w:rPr>
          <w:rFonts w:cs="Times New Roman"/>
          <w:iCs/>
          <w:szCs w:val="28"/>
          <w:bdr w:val="none" w:sz="0" w:space="0" w:color="auto" w:frame="1"/>
          <w:lang w:val="nl-NL"/>
        </w:rPr>
        <w:t xml:space="preserve">- Phần trắc nghiệm: </w:t>
      </w:r>
      <w:r w:rsidRPr="00DA237C">
        <w:rPr>
          <w:rFonts w:cs="Times New Roman"/>
          <w:bCs/>
          <w:iCs/>
          <w:szCs w:val="28"/>
          <w:lang w:val="nl-NL"/>
        </w:rPr>
        <w:t xml:space="preserve">4,0 điểm </w:t>
      </w:r>
      <w:r w:rsidRPr="00DA237C">
        <w:rPr>
          <w:rFonts w:cs="Times New Roman"/>
          <w:bCs/>
          <w:i/>
          <w:iCs/>
          <w:szCs w:val="28"/>
          <w:lang w:val="nl-NL"/>
        </w:rPr>
        <w:t xml:space="preserve">(gồm </w:t>
      </w:r>
      <w:r w:rsidRPr="00DA237C">
        <w:rPr>
          <w:rFonts w:cs="Times New Roman"/>
          <w:bCs/>
          <w:i/>
          <w:iCs/>
          <w:szCs w:val="28"/>
          <w:lang w:val="vi-VN"/>
        </w:rPr>
        <w:t>16</w:t>
      </w:r>
      <w:r w:rsidRPr="00DA237C">
        <w:rPr>
          <w:rFonts w:cs="Times New Roman"/>
          <w:bCs/>
          <w:i/>
          <w:iCs/>
          <w:szCs w:val="28"/>
          <w:lang w:val="nl-NL"/>
        </w:rPr>
        <w:t xml:space="preserve"> câu hỏi: nhận biết: 12 câu, thông hiểu: 4 câu)</w:t>
      </w:r>
      <w:r w:rsidRPr="00DA237C">
        <w:rPr>
          <w:rFonts w:cs="Times New Roman"/>
          <w:bCs/>
          <w:i/>
          <w:szCs w:val="28"/>
          <w:lang w:val="nl-NL"/>
        </w:rPr>
        <w:t xml:space="preserve">, mỗi câu 0,25 điểm </w:t>
      </w:r>
    </w:p>
    <w:p w:rsidR="00DA237C" w:rsidRPr="00DA237C" w:rsidRDefault="00DA237C" w:rsidP="00DA237C">
      <w:pPr>
        <w:spacing w:before="40" w:after="40" w:line="312" w:lineRule="auto"/>
        <w:ind w:left="720"/>
        <w:rPr>
          <w:rFonts w:cs="Times New Roman"/>
          <w:bCs/>
          <w:i/>
          <w:iCs/>
          <w:szCs w:val="28"/>
          <w:lang w:val="nl-NL"/>
        </w:rPr>
      </w:pPr>
      <w:r w:rsidRPr="00DA237C">
        <w:rPr>
          <w:rFonts w:cs="Times New Roman"/>
          <w:bCs/>
          <w:szCs w:val="28"/>
          <w:lang w:val="nl-NL"/>
        </w:rPr>
        <w:t xml:space="preserve">- </w:t>
      </w:r>
      <w:r w:rsidRPr="00DA237C">
        <w:rPr>
          <w:rFonts w:cs="Times New Roman"/>
          <w:bCs/>
          <w:iCs/>
          <w:szCs w:val="28"/>
          <w:lang w:val="nl-NL"/>
        </w:rPr>
        <w:t>Phần tự luận: 6,0 điểm</w:t>
      </w:r>
      <w:r w:rsidRPr="00DA237C">
        <w:rPr>
          <w:rFonts w:cs="Times New Roman"/>
          <w:bCs/>
          <w:i/>
          <w:iCs/>
          <w:szCs w:val="28"/>
          <w:lang w:val="nl-NL"/>
        </w:rPr>
        <w:t xml:space="preserve"> (Nhận biết: 1,0 điểm; Thông hiểu: 2,0 điểm; Vận dụng: 2,0 điểm; Vận dụng cao: 1,0 điểm)</w:t>
      </w:r>
    </w:p>
    <w:p w:rsidR="00DA237C" w:rsidRDefault="00DA237C" w:rsidP="00DA237C">
      <w:pPr>
        <w:spacing w:before="40" w:after="40" w:line="312" w:lineRule="auto"/>
        <w:ind w:left="720"/>
        <w:jc w:val="both"/>
        <w:rPr>
          <w:rFonts w:cs="Times New Roman"/>
          <w:bCs/>
          <w:szCs w:val="28"/>
          <w:lang w:val="nl-NL"/>
        </w:rPr>
      </w:pPr>
      <w:r w:rsidRPr="00DA237C">
        <w:rPr>
          <w:rFonts w:cs="Times New Roman"/>
          <w:bCs/>
          <w:szCs w:val="28"/>
          <w:lang w:val="nl-NL"/>
        </w:rPr>
        <w:t xml:space="preserve"> </w:t>
      </w:r>
    </w:p>
    <w:p w:rsidR="008C29E3" w:rsidRDefault="008C29E3" w:rsidP="00DA237C">
      <w:pPr>
        <w:spacing w:before="40" w:after="40" w:line="312" w:lineRule="auto"/>
        <w:ind w:left="720"/>
        <w:jc w:val="both"/>
        <w:rPr>
          <w:rFonts w:cs="Times New Roman"/>
          <w:bCs/>
          <w:szCs w:val="28"/>
          <w:lang w:val="nl-NL"/>
        </w:rPr>
      </w:pPr>
    </w:p>
    <w:p w:rsidR="008C29E3" w:rsidRDefault="008C29E3" w:rsidP="00DA237C">
      <w:pPr>
        <w:spacing w:before="40" w:after="40" w:line="312" w:lineRule="auto"/>
        <w:ind w:left="720"/>
        <w:jc w:val="both"/>
        <w:rPr>
          <w:rFonts w:cs="Times New Roman"/>
          <w:bCs/>
          <w:szCs w:val="28"/>
          <w:lang w:val="nl-NL"/>
        </w:rPr>
      </w:pPr>
    </w:p>
    <w:p w:rsidR="008C29E3" w:rsidRDefault="008C29E3" w:rsidP="00DA237C">
      <w:pPr>
        <w:spacing w:before="40" w:after="40" w:line="312" w:lineRule="auto"/>
        <w:ind w:left="720"/>
        <w:jc w:val="both"/>
        <w:rPr>
          <w:rFonts w:cs="Times New Roman"/>
          <w:bCs/>
          <w:szCs w:val="28"/>
          <w:lang w:val="nl-NL"/>
        </w:rPr>
      </w:pPr>
    </w:p>
    <w:p w:rsidR="00891AC6" w:rsidRDefault="00891AC6" w:rsidP="009022EB">
      <w:pPr>
        <w:spacing w:before="40" w:after="40" w:line="312" w:lineRule="auto"/>
        <w:jc w:val="both"/>
        <w:rPr>
          <w:rFonts w:cs="Times New Roman"/>
          <w:bCs/>
          <w:szCs w:val="28"/>
          <w:lang w:val="nl-NL"/>
        </w:rPr>
      </w:pPr>
    </w:p>
    <w:p w:rsidR="00891AC6" w:rsidRPr="00384791" w:rsidRDefault="00891AC6" w:rsidP="00891AC6">
      <w:pPr>
        <w:tabs>
          <w:tab w:val="left" w:pos="6321"/>
        </w:tabs>
        <w:spacing w:line="276" w:lineRule="auto"/>
        <w:rPr>
          <w:rFonts w:cs="Times New Roman"/>
          <w:b/>
          <w:iCs/>
          <w:lang w:val="vi-VN"/>
        </w:rPr>
      </w:pPr>
      <w:r w:rsidRPr="00384791">
        <w:rPr>
          <w:rFonts w:cs="Times New Roman"/>
          <w:b/>
          <w:iCs/>
          <w:lang w:val="vi-VN"/>
        </w:rPr>
        <w:t xml:space="preserve">Xác định </w:t>
      </w:r>
      <w:r w:rsidRPr="00384791">
        <w:rPr>
          <w:rFonts w:cs="Times New Roman"/>
          <w:b/>
          <w:iCs/>
          <w:color w:val="FF0000"/>
          <w:lang w:val="vi-VN"/>
        </w:rPr>
        <w:t>trọng số câu (điểm)</w:t>
      </w:r>
      <w:r w:rsidRPr="00384791">
        <w:rPr>
          <w:rFonts w:cs="Times New Roman"/>
          <w:b/>
          <w:iCs/>
          <w:lang w:val="vi-VN"/>
        </w:rPr>
        <w:t xml:space="preserve"> các lĩnh vực của KHTN</w:t>
      </w:r>
    </w:p>
    <w:p w:rsidR="008C29E3" w:rsidRPr="00DA237C" w:rsidRDefault="008C29E3" w:rsidP="00DA237C">
      <w:pPr>
        <w:spacing w:before="40" w:after="40" w:line="312" w:lineRule="auto"/>
        <w:ind w:left="720"/>
        <w:jc w:val="both"/>
        <w:rPr>
          <w:rFonts w:cs="Times New Roman"/>
          <w:bCs/>
          <w:i/>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786"/>
        <w:gridCol w:w="893"/>
        <w:gridCol w:w="893"/>
        <w:gridCol w:w="930"/>
        <w:gridCol w:w="893"/>
        <w:gridCol w:w="931"/>
        <w:gridCol w:w="827"/>
        <w:gridCol w:w="1070"/>
        <w:gridCol w:w="822"/>
        <w:gridCol w:w="893"/>
        <w:gridCol w:w="893"/>
      </w:tblGrid>
      <w:tr w:rsidR="00891AC6" w:rsidRPr="000D3E5F" w:rsidTr="00016DD2">
        <w:tc>
          <w:tcPr>
            <w:tcW w:w="3152" w:type="dxa"/>
            <w:gridSpan w:val="2"/>
            <w:vMerge w:val="restart"/>
            <w:shd w:val="clear" w:color="auto" w:fill="auto"/>
            <w:vAlign w:val="center"/>
          </w:tcPr>
          <w:p w:rsidR="00891AC6" w:rsidRPr="000D3E5F" w:rsidRDefault="00891AC6" w:rsidP="00891AC6">
            <w:pPr>
              <w:tabs>
                <w:tab w:val="left" w:pos="6321"/>
              </w:tabs>
              <w:spacing w:line="276" w:lineRule="auto"/>
              <w:jc w:val="center"/>
              <w:rPr>
                <w:rFonts w:cs="Times New Roman"/>
                <w:b/>
                <w:iCs/>
              </w:rPr>
            </w:pPr>
            <w:r w:rsidRPr="000D3E5F">
              <w:rPr>
                <w:rFonts w:cs="Times New Roman"/>
                <w:b/>
                <w:iCs/>
              </w:rPr>
              <w:t>Lĩnh vực</w:t>
            </w:r>
          </w:p>
        </w:tc>
        <w:tc>
          <w:tcPr>
            <w:tcW w:w="1786" w:type="dxa"/>
            <w:gridSpan w:val="2"/>
            <w:shd w:val="clear" w:color="auto" w:fill="auto"/>
            <w:vAlign w:val="center"/>
          </w:tcPr>
          <w:p w:rsidR="00891AC6" w:rsidRPr="000D3E5F" w:rsidRDefault="00891AC6" w:rsidP="00016DD2">
            <w:pPr>
              <w:tabs>
                <w:tab w:val="left" w:pos="6321"/>
              </w:tabs>
              <w:spacing w:line="276" w:lineRule="auto"/>
              <w:rPr>
                <w:rFonts w:cs="Times New Roman"/>
                <w:b/>
                <w:iCs/>
              </w:rPr>
            </w:pPr>
            <w:r w:rsidRPr="000D3E5F">
              <w:rPr>
                <w:rFonts w:cs="Times New Roman"/>
                <w:b/>
                <w:iCs/>
              </w:rPr>
              <w:t>Nhận biết</w:t>
            </w:r>
          </w:p>
        </w:tc>
        <w:tc>
          <w:tcPr>
            <w:tcW w:w="1823" w:type="dxa"/>
            <w:gridSpan w:val="2"/>
            <w:shd w:val="clear" w:color="auto" w:fill="auto"/>
            <w:vAlign w:val="center"/>
          </w:tcPr>
          <w:p w:rsidR="00891AC6" w:rsidRPr="000D3E5F" w:rsidRDefault="00891AC6" w:rsidP="00016DD2">
            <w:pPr>
              <w:tabs>
                <w:tab w:val="left" w:pos="6321"/>
              </w:tabs>
              <w:spacing w:line="276" w:lineRule="auto"/>
              <w:rPr>
                <w:rFonts w:cs="Times New Roman"/>
                <w:b/>
                <w:iCs/>
              </w:rPr>
            </w:pPr>
            <w:r w:rsidRPr="000D3E5F">
              <w:rPr>
                <w:rFonts w:cs="Times New Roman"/>
                <w:b/>
                <w:iCs/>
              </w:rPr>
              <w:t>Thông hiểu</w:t>
            </w:r>
          </w:p>
        </w:tc>
        <w:tc>
          <w:tcPr>
            <w:tcW w:w="1758" w:type="dxa"/>
            <w:gridSpan w:val="2"/>
            <w:shd w:val="clear" w:color="auto" w:fill="auto"/>
            <w:vAlign w:val="center"/>
          </w:tcPr>
          <w:p w:rsidR="00891AC6" w:rsidRPr="000D3E5F" w:rsidRDefault="00891AC6" w:rsidP="00016DD2">
            <w:pPr>
              <w:tabs>
                <w:tab w:val="left" w:pos="6321"/>
              </w:tabs>
              <w:spacing w:line="276" w:lineRule="auto"/>
              <w:rPr>
                <w:rFonts w:cs="Times New Roman"/>
                <w:b/>
                <w:iCs/>
              </w:rPr>
            </w:pPr>
            <w:r w:rsidRPr="000D3E5F">
              <w:rPr>
                <w:rFonts w:cs="Times New Roman"/>
                <w:b/>
                <w:iCs/>
              </w:rPr>
              <w:t>Vận dụng</w:t>
            </w:r>
          </w:p>
        </w:tc>
        <w:tc>
          <w:tcPr>
            <w:tcW w:w="1892" w:type="dxa"/>
            <w:gridSpan w:val="2"/>
            <w:shd w:val="clear" w:color="auto" w:fill="auto"/>
            <w:vAlign w:val="center"/>
          </w:tcPr>
          <w:p w:rsidR="00891AC6" w:rsidRPr="000D3E5F" w:rsidRDefault="00891AC6" w:rsidP="00016DD2">
            <w:pPr>
              <w:tabs>
                <w:tab w:val="left" w:pos="6321"/>
              </w:tabs>
              <w:spacing w:line="276" w:lineRule="auto"/>
              <w:rPr>
                <w:rFonts w:cs="Times New Roman"/>
                <w:b/>
                <w:iCs/>
              </w:rPr>
            </w:pPr>
            <w:r w:rsidRPr="000D3E5F">
              <w:rPr>
                <w:rFonts w:cs="Times New Roman"/>
                <w:b/>
                <w:iCs/>
              </w:rPr>
              <w:t>Vận dụng cao</w:t>
            </w:r>
          </w:p>
        </w:tc>
        <w:tc>
          <w:tcPr>
            <w:tcW w:w="893" w:type="dxa"/>
            <w:vMerge w:val="restart"/>
            <w:shd w:val="clear" w:color="auto" w:fill="auto"/>
            <w:vAlign w:val="center"/>
          </w:tcPr>
          <w:p w:rsidR="00891AC6" w:rsidRPr="000D3E5F" w:rsidRDefault="00891AC6" w:rsidP="00016DD2">
            <w:pPr>
              <w:tabs>
                <w:tab w:val="left" w:pos="6321"/>
              </w:tabs>
              <w:spacing w:line="276" w:lineRule="auto"/>
              <w:rPr>
                <w:rFonts w:cs="Times New Roman"/>
                <w:b/>
                <w:iCs/>
              </w:rPr>
            </w:pPr>
            <w:r w:rsidRPr="000D3E5F">
              <w:rPr>
                <w:rFonts w:cs="Times New Roman"/>
                <w:b/>
                <w:iCs/>
              </w:rPr>
              <w:t>Tổng</w:t>
            </w:r>
          </w:p>
        </w:tc>
        <w:tc>
          <w:tcPr>
            <w:tcW w:w="893" w:type="dxa"/>
            <w:vMerge w:val="restart"/>
          </w:tcPr>
          <w:p w:rsidR="00891AC6" w:rsidRPr="000D3E5F" w:rsidRDefault="00891AC6" w:rsidP="00016DD2">
            <w:pPr>
              <w:tabs>
                <w:tab w:val="left" w:pos="6321"/>
              </w:tabs>
              <w:spacing w:line="276" w:lineRule="auto"/>
              <w:rPr>
                <w:rFonts w:cs="Times New Roman"/>
                <w:b/>
                <w:iCs/>
              </w:rPr>
            </w:pPr>
          </w:p>
        </w:tc>
      </w:tr>
      <w:tr w:rsidR="00891AC6" w:rsidRPr="000D3E5F" w:rsidTr="00016DD2">
        <w:tc>
          <w:tcPr>
            <w:tcW w:w="3152" w:type="dxa"/>
            <w:gridSpan w:val="2"/>
            <w:vMerge/>
            <w:shd w:val="clear" w:color="auto" w:fill="auto"/>
          </w:tcPr>
          <w:p w:rsidR="00891AC6" w:rsidRDefault="00891AC6" w:rsidP="00016DD2">
            <w:pPr>
              <w:tabs>
                <w:tab w:val="left" w:pos="6321"/>
              </w:tabs>
              <w:spacing w:line="276" w:lineRule="auto"/>
              <w:rPr>
                <w:rFonts w:cs="Times New Roman"/>
                <w:b/>
                <w:iCs/>
              </w:rPr>
            </w:pPr>
          </w:p>
        </w:tc>
        <w:tc>
          <w:tcPr>
            <w:tcW w:w="893" w:type="dxa"/>
            <w:shd w:val="clear" w:color="auto" w:fill="auto"/>
          </w:tcPr>
          <w:p w:rsidR="00891AC6" w:rsidRPr="000D3E5F" w:rsidRDefault="00891AC6" w:rsidP="00016DD2">
            <w:pPr>
              <w:tabs>
                <w:tab w:val="left" w:pos="6321"/>
              </w:tabs>
              <w:spacing w:line="276" w:lineRule="auto"/>
              <w:rPr>
                <w:rFonts w:cs="Times New Roman"/>
                <w:b/>
                <w:iCs/>
              </w:rPr>
            </w:pPr>
            <w:r>
              <w:rPr>
                <w:rFonts w:cs="Times New Roman"/>
                <w:b/>
                <w:iCs/>
              </w:rPr>
              <w:t>TN</w:t>
            </w:r>
          </w:p>
        </w:tc>
        <w:tc>
          <w:tcPr>
            <w:tcW w:w="893" w:type="dxa"/>
          </w:tcPr>
          <w:p w:rsidR="00891AC6" w:rsidRPr="000D3E5F" w:rsidRDefault="00891AC6" w:rsidP="00016DD2">
            <w:pPr>
              <w:tabs>
                <w:tab w:val="left" w:pos="6321"/>
              </w:tabs>
              <w:spacing w:line="276" w:lineRule="auto"/>
              <w:rPr>
                <w:rFonts w:cs="Times New Roman"/>
                <w:b/>
                <w:iCs/>
              </w:rPr>
            </w:pPr>
            <w:r>
              <w:rPr>
                <w:rFonts w:cs="Times New Roman"/>
                <w:b/>
                <w:iCs/>
              </w:rPr>
              <w:t>TL</w:t>
            </w:r>
          </w:p>
        </w:tc>
        <w:tc>
          <w:tcPr>
            <w:tcW w:w="930" w:type="dxa"/>
            <w:shd w:val="clear" w:color="auto" w:fill="auto"/>
          </w:tcPr>
          <w:p w:rsidR="00891AC6" w:rsidRPr="000D3E5F" w:rsidRDefault="00891AC6" w:rsidP="00016DD2">
            <w:pPr>
              <w:tabs>
                <w:tab w:val="left" w:pos="6321"/>
              </w:tabs>
              <w:spacing w:line="276" w:lineRule="auto"/>
              <w:rPr>
                <w:rFonts w:cs="Times New Roman"/>
                <w:b/>
                <w:iCs/>
              </w:rPr>
            </w:pPr>
            <w:r>
              <w:rPr>
                <w:rFonts w:cs="Times New Roman"/>
                <w:b/>
                <w:iCs/>
              </w:rPr>
              <w:t>TN</w:t>
            </w:r>
          </w:p>
        </w:tc>
        <w:tc>
          <w:tcPr>
            <w:tcW w:w="893" w:type="dxa"/>
          </w:tcPr>
          <w:p w:rsidR="00891AC6" w:rsidRPr="000D3E5F" w:rsidRDefault="00891AC6" w:rsidP="00016DD2">
            <w:pPr>
              <w:tabs>
                <w:tab w:val="left" w:pos="6321"/>
              </w:tabs>
              <w:spacing w:line="276" w:lineRule="auto"/>
              <w:rPr>
                <w:rFonts w:cs="Times New Roman"/>
                <w:b/>
                <w:iCs/>
              </w:rPr>
            </w:pPr>
            <w:r>
              <w:rPr>
                <w:rFonts w:cs="Times New Roman"/>
                <w:b/>
                <w:iCs/>
              </w:rPr>
              <w:t>TL</w:t>
            </w:r>
          </w:p>
        </w:tc>
        <w:tc>
          <w:tcPr>
            <w:tcW w:w="931" w:type="dxa"/>
            <w:shd w:val="clear" w:color="auto" w:fill="auto"/>
          </w:tcPr>
          <w:p w:rsidR="00891AC6" w:rsidRPr="000D3E5F" w:rsidRDefault="00891AC6" w:rsidP="00016DD2">
            <w:pPr>
              <w:tabs>
                <w:tab w:val="left" w:pos="6321"/>
              </w:tabs>
              <w:spacing w:line="276" w:lineRule="auto"/>
              <w:rPr>
                <w:rFonts w:cs="Times New Roman"/>
                <w:b/>
                <w:iCs/>
              </w:rPr>
            </w:pPr>
            <w:r>
              <w:rPr>
                <w:rFonts w:cs="Times New Roman"/>
                <w:b/>
                <w:iCs/>
              </w:rPr>
              <w:t>TN</w:t>
            </w:r>
          </w:p>
        </w:tc>
        <w:tc>
          <w:tcPr>
            <w:tcW w:w="827" w:type="dxa"/>
          </w:tcPr>
          <w:p w:rsidR="00891AC6" w:rsidRPr="000D3E5F" w:rsidRDefault="00891AC6" w:rsidP="00016DD2">
            <w:pPr>
              <w:tabs>
                <w:tab w:val="left" w:pos="6321"/>
              </w:tabs>
              <w:spacing w:line="276" w:lineRule="auto"/>
              <w:rPr>
                <w:rFonts w:cs="Times New Roman"/>
                <w:b/>
                <w:iCs/>
              </w:rPr>
            </w:pPr>
            <w:r>
              <w:rPr>
                <w:rFonts w:cs="Times New Roman"/>
                <w:b/>
                <w:iCs/>
              </w:rPr>
              <w:t>TL</w:t>
            </w:r>
          </w:p>
        </w:tc>
        <w:tc>
          <w:tcPr>
            <w:tcW w:w="1070" w:type="dxa"/>
            <w:shd w:val="clear" w:color="auto" w:fill="auto"/>
          </w:tcPr>
          <w:p w:rsidR="00891AC6" w:rsidRPr="000D3E5F" w:rsidRDefault="00891AC6" w:rsidP="00016DD2">
            <w:pPr>
              <w:tabs>
                <w:tab w:val="left" w:pos="6321"/>
              </w:tabs>
              <w:spacing w:line="276" w:lineRule="auto"/>
              <w:rPr>
                <w:rFonts w:cs="Times New Roman"/>
                <w:b/>
                <w:iCs/>
              </w:rPr>
            </w:pPr>
            <w:r>
              <w:rPr>
                <w:rFonts w:cs="Times New Roman"/>
                <w:b/>
                <w:iCs/>
              </w:rPr>
              <w:t>TN</w:t>
            </w:r>
          </w:p>
        </w:tc>
        <w:tc>
          <w:tcPr>
            <w:tcW w:w="822" w:type="dxa"/>
          </w:tcPr>
          <w:p w:rsidR="00891AC6" w:rsidRPr="000D3E5F" w:rsidRDefault="00891AC6" w:rsidP="00016DD2">
            <w:pPr>
              <w:tabs>
                <w:tab w:val="left" w:pos="6321"/>
              </w:tabs>
              <w:spacing w:line="276" w:lineRule="auto"/>
              <w:rPr>
                <w:rFonts w:cs="Times New Roman"/>
                <w:b/>
                <w:iCs/>
              </w:rPr>
            </w:pPr>
            <w:r>
              <w:rPr>
                <w:rFonts w:cs="Times New Roman"/>
                <w:b/>
                <w:iCs/>
              </w:rPr>
              <w:t>TL</w:t>
            </w:r>
          </w:p>
        </w:tc>
        <w:tc>
          <w:tcPr>
            <w:tcW w:w="893" w:type="dxa"/>
            <w:vMerge/>
            <w:shd w:val="clear" w:color="auto" w:fill="auto"/>
          </w:tcPr>
          <w:p w:rsidR="00891AC6" w:rsidRPr="000D3E5F" w:rsidRDefault="00891AC6" w:rsidP="00016DD2">
            <w:pPr>
              <w:tabs>
                <w:tab w:val="left" w:pos="6321"/>
              </w:tabs>
              <w:spacing w:line="276" w:lineRule="auto"/>
              <w:rPr>
                <w:rFonts w:cs="Times New Roman"/>
                <w:b/>
                <w:iCs/>
              </w:rPr>
            </w:pPr>
          </w:p>
        </w:tc>
        <w:tc>
          <w:tcPr>
            <w:tcW w:w="893" w:type="dxa"/>
            <w:vMerge/>
          </w:tcPr>
          <w:p w:rsidR="00891AC6" w:rsidRPr="000D3E5F" w:rsidRDefault="00891AC6" w:rsidP="00016DD2">
            <w:pPr>
              <w:tabs>
                <w:tab w:val="left" w:pos="6321"/>
              </w:tabs>
              <w:spacing w:line="276" w:lineRule="auto"/>
              <w:rPr>
                <w:rFonts w:cs="Times New Roman"/>
                <w:b/>
                <w:iCs/>
              </w:rPr>
            </w:pPr>
          </w:p>
        </w:tc>
      </w:tr>
      <w:tr w:rsidR="00891AC6" w:rsidRPr="000D3E5F" w:rsidTr="00CB2FAC">
        <w:tc>
          <w:tcPr>
            <w:tcW w:w="1366" w:type="dxa"/>
            <w:shd w:val="clear" w:color="auto" w:fill="auto"/>
            <w:vAlign w:val="center"/>
          </w:tcPr>
          <w:p w:rsidR="00891AC6" w:rsidRDefault="00891AC6" w:rsidP="00016DD2">
            <w:pPr>
              <w:tabs>
                <w:tab w:val="left" w:pos="6321"/>
              </w:tabs>
              <w:spacing w:line="276" w:lineRule="auto"/>
              <w:jc w:val="center"/>
              <w:rPr>
                <w:rFonts w:cs="Times New Roman"/>
                <w:iCs/>
              </w:rPr>
            </w:pPr>
            <w:r w:rsidRPr="00362AC2">
              <w:rPr>
                <w:rFonts w:cs="Times New Roman"/>
                <w:iCs/>
              </w:rPr>
              <w:t>Hóa</w:t>
            </w:r>
            <w:r>
              <w:rPr>
                <w:rFonts w:cs="Times New Roman"/>
                <w:iCs/>
              </w:rPr>
              <w:t xml:space="preserve"> </w:t>
            </w:r>
          </w:p>
          <w:p w:rsidR="00891AC6" w:rsidRPr="00362AC2" w:rsidRDefault="00D84CAA" w:rsidP="00016DD2">
            <w:pPr>
              <w:tabs>
                <w:tab w:val="left" w:pos="6321"/>
              </w:tabs>
              <w:spacing w:line="276" w:lineRule="auto"/>
              <w:jc w:val="center"/>
              <w:rPr>
                <w:rFonts w:cs="Times New Roman"/>
                <w:iCs/>
              </w:rPr>
            </w:pPr>
            <w:r>
              <w:rPr>
                <w:rFonts w:cs="Times New Roman"/>
                <w:iCs/>
              </w:rPr>
              <w:t>(10</w:t>
            </w:r>
            <w:r w:rsidR="00891AC6">
              <w:rPr>
                <w:rFonts w:cs="Times New Roman"/>
                <w:iCs/>
              </w:rPr>
              <w:t xml:space="preserve"> tiết)</w:t>
            </w:r>
          </w:p>
        </w:tc>
        <w:tc>
          <w:tcPr>
            <w:tcW w:w="1786" w:type="dxa"/>
            <w:vAlign w:val="center"/>
          </w:tcPr>
          <w:p w:rsidR="00891AC6" w:rsidRDefault="00CB2FAC" w:rsidP="00016DD2">
            <w:pPr>
              <w:tabs>
                <w:tab w:val="left" w:pos="6321"/>
              </w:tabs>
              <w:spacing w:line="276" w:lineRule="auto"/>
              <w:jc w:val="center"/>
              <w:rPr>
                <w:rFonts w:cs="Times New Roman"/>
                <w:iCs/>
              </w:rPr>
            </w:pPr>
            <w:r>
              <w:rPr>
                <w:rFonts w:cs="Times New Roman"/>
                <w:iCs/>
              </w:rPr>
              <w:t>32%</w:t>
            </w:r>
          </w:p>
        </w:tc>
        <w:tc>
          <w:tcPr>
            <w:tcW w:w="893"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4</w:t>
            </w:r>
          </w:p>
          <w:p w:rsidR="00891AC6" w:rsidRPr="00362AC2" w:rsidRDefault="00891AC6" w:rsidP="00016DD2">
            <w:pPr>
              <w:tabs>
                <w:tab w:val="left" w:pos="6321"/>
              </w:tabs>
              <w:spacing w:line="276" w:lineRule="auto"/>
              <w:jc w:val="center"/>
              <w:rPr>
                <w:rFonts w:cs="Times New Roman"/>
                <w:iCs/>
              </w:rPr>
            </w:pPr>
            <w:r>
              <w:rPr>
                <w:rFonts w:cs="Times New Roman"/>
                <w:iCs/>
              </w:rPr>
              <w:t>(1,0)</w:t>
            </w:r>
          </w:p>
        </w:tc>
        <w:tc>
          <w:tcPr>
            <w:tcW w:w="893" w:type="dxa"/>
          </w:tcPr>
          <w:p w:rsidR="00891AC6" w:rsidRPr="00362AC2" w:rsidRDefault="00891AC6" w:rsidP="00016DD2">
            <w:pPr>
              <w:tabs>
                <w:tab w:val="left" w:pos="6321"/>
              </w:tabs>
              <w:spacing w:line="276" w:lineRule="auto"/>
              <w:jc w:val="center"/>
              <w:rPr>
                <w:rFonts w:cs="Times New Roman"/>
                <w:iCs/>
              </w:rPr>
            </w:pPr>
          </w:p>
        </w:tc>
        <w:tc>
          <w:tcPr>
            <w:tcW w:w="930"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1</w:t>
            </w:r>
          </w:p>
          <w:p w:rsidR="00891AC6" w:rsidRPr="00362AC2" w:rsidRDefault="00891AC6" w:rsidP="00016DD2">
            <w:pPr>
              <w:tabs>
                <w:tab w:val="left" w:pos="6321"/>
              </w:tabs>
              <w:spacing w:line="276" w:lineRule="auto"/>
              <w:jc w:val="center"/>
              <w:rPr>
                <w:rFonts w:cs="Times New Roman"/>
                <w:iCs/>
              </w:rPr>
            </w:pPr>
            <w:r>
              <w:rPr>
                <w:rFonts w:cs="Times New Roman"/>
                <w:iCs/>
              </w:rPr>
              <w:t>(0,25)</w:t>
            </w:r>
          </w:p>
        </w:tc>
        <w:tc>
          <w:tcPr>
            <w:tcW w:w="893" w:type="dxa"/>
          </w:tcPr>
          <w:p w:rsidR="00891AC6" w:rsidRDefault="00891AC6" w:rsidP="00016DD2">
            <w:pPr>
              <w:tabs>
                <w:tab w:val="left" w:pos="6321"/>
              </w:tabs>
              <w:spacing w:line="276" w:lineRule="auto"/>
              <w:jc w:val="center"/>
              <w:rPr>
                <w:rFonts w:cs="Times New Roman"/>
                <w:iCs/>
              </w:rPr>
            </w:pPr>
            <w:r>
              <w:rPr>
                <w:rFonts w:cs="Times New Roman"/>
                <w:iCs/>
              </w:rPr>
              <w:t xml:space="preserve">2 </w:t>
            </w:r>
          </w:p>
          <w:p w:rsidR="00891AC6" w:rsidRPr="00362AC2" w:rsidRDefault="00891AC6" w:rsidP="00016DD2">
            <w:pPr>
              <w:tabs>
                <w:tab w:val="left" w:pos="6321"/>
              </w:tabs>
              <w:spacing w:line="276" w:lineRule="auto"/>
              <w:jc w:val="center"/>
              <w:rPr>
                <w:rFonts w:cs="Times New Roman"/>
                <w:iCs/>
              </w:rPr>
            </w:pPr>
            <w:r>
              <w:rPr>
                <w:rFonts w:cs="Times New Roman"/>
                <w:iCs/>
              </w:rPr>
              <w:t>(2,0)</w:t>
            </w:r>
          </w:p>
        </w:tc>
        <w:tc>
          <w:tcPr>
            <w:tcW w:w="931" w:type="dxa"/>
            <w:shd w:val="clear" w:color="auto" w:fill="auto"/>
          </w:tcPr>
          <w:p w:rsidR="00891AC6" w:rsidRPr="00362AC2" w:rsidRDefault="00891AC6" w:rsidP="00016DD2">
            <w:pPr>
              <w:tabs>
                <w:tab w:val="left" w:pos="6321"/>
              </w:tabs>
              <w:spacing w:line="276" w:lineRule="auto"/>
              <w:jc w:val="center"/>
              <w:rPr>
                <w:rFonts w:cs="Times New Roman"/>
                <w:iCs/>
              </w:rPr>
            </w:pPr>
          </w:p>
        </w:tc>
        <w:tc>
          <w:tcPr>
            <w:tcW w:w="827" w:type="dxa"/>
          </w:tcPr>
          <w:p w:rsidR="00891AC6" w:rsidRPr="003949CF" w:rsidRDefault="00891AC6" w:rsidP="00016DD2">
            <w:pPr>
              <w:tabs>
                <w:tab w:val="left" w:pos="6321"/>
              </w:tabs>
              <w:spacing w:line="276" w:lineRule="auto"/>
              <w:jc w:val="center"/>
              <w:rPr>
                <w:rFonts w:cs="Times New Roman"/>
                <w:iCs/>
                <w:color w:val="00B0F0"/>
              </w:rPr>
            </w:pPr>
          </w:p>
        </w:tc>
        <w:tc>
          <w:tcPr>
            <w:tcW w:w="1070" w:type="dxa"/>
            <w:shd w:val="clear" w:color="auto" w:fill="auto"/>
          </w:tcPr>
          <w:p w:rsidR="00891AC6" w:rsidRPr="00362AC2" w:rsidRDefault="00891AC6" w:rsidP="00016DD2">
            <w:pPr>
              <w:tabs>
                <w:tab w:val="left" w:pos="6321"/>
              </w:tabs>
              <w:spacing w:line="276" w:lineRule="auto"/>
              <w:jc w:val="center"/>
              <w:rPr>
                <w:rFonts w:cs="Times New Roman"/>
                <w:iCs/>
              </w:rPr>
            </w:pPr>
          </w:p>
        </w:tc>
        <w:tc>
          <w:tcPr>
            <w:tcW w:w="822" w:type="dxa"/>
          </w:tcPr>
          <w:p w:rsidR="00891AC6" w:rsidRPr="00362AC2" w:rsidRDefault="00891AC6" w:rsidP="00016DD2">
            <w:pPr>
              <w:tabs>
                <w:tab w:val="left" w:pos="6321"/>
              </w:tabs>
              <w:spacing w:line="276" w:lineRule="auto"/>
              <w:jc w:val="center"/>
              <w:rPr>
                <w:rFonts w:cs="Times New Roman"/>
                <w:iCs/>
              </w:rPr>
            </w:pPr>
          </w:p>
        </w:tc>
        <w:tc>
          <w:tcPr>
            <w:tcW w:w="893"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7</w:t>
            </w:r>
          </w:p>
          <w:p w:rsidR="00891AC6" w:rsidRPr="00362AC2" w:rsidRDefault="00891AC6" w:rsidP="00016DD2">
            <w:pPr>
              <w:tabs>
                <w:tab w:val="left" w:pos="6321"/>
              </w:tabs>
              <w:spacing w:line="276" w:lineRule="auto"/>
              <w:jc w:val="center"/>
              <w:rPr>
                <w:rFonts w:cs="Times New Roman"/>
                <w:iCs/>
              </w:rPr>
            </w:pPr>
            <w:r>
              <w:rPr>
                <w:rFonts w:cs="Times New Roman"/>
                <w:iCs/>
              </w:rPr>
              <w:t>(3,25)</w:t>
            </w:r>
          </w:p>
        </w:tc>
        <w:tc>
          <w:tcPr>
            <w:tcW w:w="893" w:type="dxa"/>
          </w:tcPr>
          <w:p w:rsidR="00891AC6" w:rsidRDefault="00891AC6" w:rsidP="00016DD2">
            <w:pPr>
              <w:tabs>
                <w:tab w:val="left" w:pos="6321"/>
              </w:tabs>
              <w:spacing w:line="276" w:lineRule="auto"/>
              <w:jc w:val="center"/>
              <w:rPr>
                <w:rFonts w:cs="Times New Roman"/>
                <w:iCs/>
              </w:rPr>
            </w:pPr>
          </w:p>
        </w:tc>
      </w:tr>
      <w:tr w:rsidR="00891AC6" w:rsidRPr="000D3E5F" w:rsidTr="00CB2FAC">
        <w:tc>
          <w:tcPr>
            <w:tcW w:w="1366" w:type="dxa"/>
            <w:shd w:val="clear" w:color="auto" w:fill="auto"/>
            <w:vAlign w:val="center"/>
          </w:tcPr>
          <w:p w:rsidR="00891AC6" w:rsidRDefault="00891AC6" w:rsidP="007F2014">
            <w:pPr>
              <w:tabs>
                <w:tab w:val="left" w:pos="6321"/>
              </w:tabs>
              <w:spacing w:line="276" w:lineRule="auto"/>
              <w:jc w:val="center"/>
              <w:rPr>
                <w:rFonts w:cs="Times New Roman"/>
                <w:iCs/>
              </w:rPr>
            </w:pPr>
            <w:r w:rsidRPr="00362AC2">
              <w:rPr>
                <w:rFonts w:cs="Times New Roman"/>
                <w:iCs/>
              </w:rPr>
              <w:t>Sinh</w:t>
            </w:r>
          </w:p>
          <w:p w:rsidR="00891AC6" w:rsidRPr="00362AC2" w:rsidRDefault="00D84CAA" w:rsidP="007F2014">
            <w:pPr>
              <w:tabs>
                <w:tab w:val="left" w:pos="6321"/>
              </w:tabs>
              <w:spacing w:line="276" w:lineRule="auto"/>
              <w:jc w:val="center"/>
              <w:rPr>
                <w:rFonts w:cs="Times New Roman"/>
                <w:iCs/>
              </w:rPr>
            </w:pPr>
            <w:r>
              <w:rPr>
                <w:rFonts w:cs="Times New Roman"/>
                <w:iCs/>
              </w:rPr>
              <w:t>(8</w:t>
            </w:r>
            <w:r w:rsidR="00891AC6">
              <w:rPr>
                <w:rFonts w:cs="Times New Roman"/>
                <w:iCs/>
              </w:rPr>
              <w:t xml:space="preserve"> tiết)</w:t>
            </w:r>
          </w:p>
        </w:tc>
        <w:tc>
          <w:tcPr>
            <w:tcW w:w="1786" w:type="dxa"/>
            <w:vAlign w:val="center"/>
          </w:tcPr>
          <w:p w:rsidR="00891AC6" w:rsidRDefault="00CB2FAC" w:rsidP="007F2014">
            <w:pPr>
              <w:tabs>
                <w:tab w:val="left" w:pos="6321"/>
              </w:tabs>
              <w:spacing w:line="276" w:lineRule="auto"/>
              <w:jc w:val="center"/>
              <w:rPr>
                <w:rFonts w:cs="Times New Roman"/>
                <w:iCs/>
              </w:rPr>
            </w:pPr>
            <w:r>
              <w:rPr>
                <w:rFonts w:cs="Times New Roman"/>
                <w:iCs/>
              </w:rPr>
              <w:t>24%</w:t>
            </w:r>
          </w:p>
        </w:tc>
        <w:tc>
          <w:tcPr>
            <w:tcW w:w="893" w:type="dxa"/>
            <w:shd w:val="clear" w:color="auto" w:fill="auto"/>
          </w:tcPr>
          <w:p w:rsidR="00891AC6" w:rsidRDefault="00891AC6" w:rsidP="007F2014">
            <w:pPr>
              <w:tabs>
                <w:tab w:val="left" w:pos="6321"/>
              </w:tabs>
              <w:spacing w:line="276" w:lineRule="auto"/>
              <w:jc w:val="center"/>
              <w:rPr>
                <w:rFonts w:cs="Times New Roman"/>
                <w:iCs/>
              </w:rPr>
            </w:pPr>
            <w:r>
              <w:rPr>
                <w:rFonts w:cs="Times New Roman"/>
                <w:iCs/>
              </w:rPr>
              <w:t>4</w:t>
            </w:r>
          </w:p>
          <w:p w:rsidR="00891AC6" w:rsidRPr="00362AC2" w:rsidRDefault="00891AC6" w:rsidP="007F2014">
            <w:pPr>
              <w:tabs>
                <w:tab w:val="left" w:pos="6321"/>
              </w:tabs>
              <w:spacing w:line="276" w:lineRule="auto"/>
              <w:jc w:val="center"/>
              <w:rPr>
                <w:rFonts w:cs="Times New Roman"/>
                <w:iCs/>
              </w:rPr>
            </w:pPr>
            <w:r>
              <w:rPr>
                <w:rFonts w:cs="Times New Roman"/>
                <w:iCs/>
              </w:rPr>
              <w:t>(1,0)</w:t>
            </w:r>
          </w:p>
        </w:tc>
        <w:tc>
          <w:tcPr>
            <w:tcW w:w="893" w:type="dxa"/>
          </w:tcPr>
          <w:p w:rsidR="00891AC6" w:rsidRPr="00362AC2" w:rsidRDefault="00891AC6" w:rsidP="007F2014">
            <w:pPr>
              <w:tabs>
                <w:tab w:val="left" w:pos="6321"/>
              </w:tabs>
              <w:spacing w:line="276" w:lineRule="auto"/>
              <w:jc w:val="center"/>
              <w:rPr>
                <w:rFonts w:cs="Times New Roman"/>
                <w:iCs/>
                <w:color w:val="0070C0"/>
              </w:rPr>
            </w:pPr>
            <w:r>
              <w:rPr>
                <w:rFonts w:cs="Times New Roman"/>
                <w:iCs/>
                <w:color w:val="0070C0"/>
              </w:rPr>
              <w:t>1 (0,75)</w:t>
            </w:r>
          </w:p>
        </w:tc>
        <w:tc>
          <w:tcPr>
            <w:tcW w:w="930" w:type="dxa"/>
            <w:shd w:val="clear" w:color="auto" w:fill="auto"/>
          </w:tcPr>
          <w:p w:rsidR="00891AC6" w:rsidRPr="00362AC2" w:rsidRDefault="00891AC6" w:rsidP="007F2014">
            <w:pPr>
              <w:tabs>
                <w:tab w:val="left" w:pos="6321"/>
              </w:tabs>
              <w:spacing w:line="276" w:lineRule="auto"/>
              <w:jc w:val="center"/>
              <w:rPr>
                <w:rFonts w:cs="Times New Roman"/>
                <w:iCs/>
              </w:rPr>
            </w:pPr>
          </w:p>
        </w:tc>
        <w:tc>
          <w:tcPr>
            <w:tcW w:w="893" w:type="dxa"/>
          </w:tcPr>
          <w:p w:rsidR="00891AC6" w:rsidRPr="00362AC2" w:rsidRDefault="00891AC6" w:rsidP="007F2014">
            <w:pPr>
              <w:tabs>
                <w:tab w:val="left" w:pos="6321"/>
              </w:tabs>
              <w:spacing w:line="276" w:lineRule="auto"/>
              <w:jc w:val="center"/>
              <w:rPr>
                <w:rFonts w:cs="Times New Roman"/>
                <w:iCs/>
                <w:color w:val="0070C0"/>
              </w:rPr>
            </w:pPr>
            <w:r>
              <w:rPr>
                <w:rFonts w:cs="Times New Roman"/>
                <w:iCs/>
                <w:color w:val="0070C0"/>
              </w:rPr>
              <w:t>1 (0,75)</w:t>
            </w:r>
          </w:p>
        </w:tc>
        <w:tc>
          <w:tcPr>
            <w:tcW w:w="931" w:type="dxa"/>
            <w:shd w:val="clear" w:color="auto" w:fill="auto"/>
          </w:tcPr>
          <w:p w:rsidR="00891AC6" w:rsidRPr="00362AC2" w:rsidRDefault="00891AC6" w:rsidP="007F2014">
            <w:pPr>
              <w:tabs>
                <w:tab w:val="left" w:pos="6321"/>
              </w:tabs>
              <w:spacing w:line="276" w:lineRule="auto"/>
              <w:jc w:val="center"/>
              <w:rPr>
                <w:rFonts w:cs="Times New Roman"/>
                <w:iCs/>
              </w:rPr>
            </w:pPr>
          </w:p>
        </w:tc>
        <w:tc>
          <w:tcPr>
            <w:tcW w:w="827" w:type="dxa"/>
          </w:tcPr>
          <w:p w:rsidR="00891AC6" w:rsidRPr="00362AC2" w:rsidRDefault="00891AC6" w:rsidP="007F2014">
            <w:pPr>
              <w:tabs>
                <w:tab w:val="left" w:pos="6321"/>
              </w:tabs>
              <w:spacing w:line="276" w:lineRule="auto"/>
              <w:jc w:val="center"/>
              <w:rPr>
                <w:rFonts w:cs="Times New Roman"/>
                <w:iCs/>
              </w:rPr>
            </w:pPr>
          </w:p>
        </w:tc>
        <w:tc>
          <w:tcPr>
            <w:tcW w:w="1070" w:type="dxa"/>
            <w:shd w:val="clear" w:color="auto" w:fill="auto"/>
          </w:tcPr>
          <w:p w:rsidR="00891AC6" w:rsidRPr="00362AC2" w:rsidRDefault="00891AC6" w:rsidP="007F2014">
            <w:pPr>
              <w:tabs>
                <w:tab w:val="left" w:pos="6321"/>
              </w:tabs>
              <w:spacing w:line="276" w:lineRule="auto"/>
              <w:jc w:val="center"/>
              <w:rPr>
                <w:rFonts w:cs="Times New Roman"/>
                <w:iCs/>
              </w:rPr>
            </w:pPr>
          </w:p>
        </w:tc>
        <w:tc>
          <w:tcPr>
            <w:tcW w:w="822" w:type="dxa"/>
          </w:tcPr>
          <w:p w:rsidR="00891AC6" w:rsidRPr="00362AC2" w:rsidRDefault="00891AC6" w:rsidP="007F2014">
            <w:pPr>
              <w:tabs>
                <w:tab w:val="left" w:pos="6321"/>
              </w:tabs>
              <w:spacing w:line="276" w:lineRule="auto"/>
              <w:jc w:val="center"/>
              <w:rPr>
                <w:rFonts w:cs="Times New Roman"/>
                <w:iCs/>
              </w:rPr>
            </w:pPr>
          </w:p>
        </w:tc>
        <w:tc>
          <w:tcPr>
            <w:tcW w:w="893" w:type="dxa"/>
            <w:shd w:val="clear" w:color="auto" w:fill="auto"/>
          </w:tcPr>
          <w:p w:rsidR="00891AC6" w:rsidRDefault="00891AC6" w:rsidP="007F2014">
            <w:pPr>
              <w:tabs>
                <w:tab w:val="left" w:pos="6321"/>
              </w:tabs>
              <w:spacing w:line="276" w:lineRule="auto"/>
              <w:jc w:val="center"/>
              <w:rPr>
                <w:rFonts w:cs="Times New Roman"/>
                <w:iCs/>
              </w:rPr>
            </w:pPr>
            <w:r>
              <w:rPr>
                <w:rFonts w:cs="Times New Roman"/>
                <w:iCs/>
              </w:rPr>
              <w:t>6</w:t>
            </w:r>
          </w:p>
          <w:p w:rsidR="00891AC6" w:rsidRPr="00362AC2" w:rsidRDefault="00891AC6" w:rsidP="007F2014">
            <w:pPr>
              <w:tabs>
                <w:tab w:val="left" w:pos="6321"/>
              </w:tabs>
              <w:spacing w:line="276" w:lineRule="auto"/>
              <w:jc w:val="center"/>
              <w:rPr>
                <w:rFonts w:cs="Times New Roman"/>
                <w:iCs/>
              </w:rPr>
            </w:pPr>
            <w:r>
              <w:rPr>
                <w:rFonts w:cs="Times New Roman"/>
                <w:iCs/>
              </w:rPr>
              <w:t>(2,5)</w:t>
            </w:r>
          </w:p>
        </w:tc>
        <w:tc>
          <w:tcPr>
            <w:tcW w:w="893" w:type="dxa"/>
          </w:tcPr>
          <w:p w:rsidR="00891AC6" w:rsidRDefault="00891AC6" w:rsidP="007F2014">
            <w:pPr>
              <w:tabs>
                <w:tab w:val="left" w:pos="6321"/>
              </w:tabs>
              <w:spacing w:line="276" w:lineRule="auto"/>
              <w:jc w:val="center"/>
              <w:rPr>
                <w:rFonts w:cs="Times New Roman"/>
                <w:iCs/>
              </w:rPr>
            </w:pPr>
          </w:p>
        </w:tc>
      </w:tr>
      <w:tr w:rsidR="00891AC6" w:rsidRPr="000D3E5F" w:rsidTr="00CB2FAC">
        <w:tc>
          <w:tcPr>
            <w:tcW w:w="1366" w:type="dxa"/>
            <w:shd w:val="clear" w:color="auto" w:fill="auto"/>
            <w:vAlign w:val="center"/>
          </w:tcPr>
          <w:p w:rsidR="00891AC6" w:rsidRDefault="00891AC6" w:rsidP="00016DD2">
            <w:pPr>
              <w:tabs>
                <w:tab w:val="left" w:pos="6321"/>
              </w:tabs>
              <w:spacing w:line="276" w:lineRule="auto"/>
              <w:jc w:val="center"/>
              <w:rPr>
                <w:rFonts w:cs="Times New Roman"/>
                <w:iCs/>
              </w:rPr>
            </w:pPr>
            <w:r w:rsidRPr="00362AC2">
              <w:rPr>
                <w:rFonts w:cs="Times New Roman"/>
                <w:iCs/>
              </w:rPr>
              <w:t>Lí</w:t>
            </w:r>
          </w:p>
          <w:p w:rsidR="00891AC6" w:rsidRPr="00362AC2" w:rsidRDefault="00D84CAA" w:rsidP="00016DD2">
            <w:pPr>
              <w:tabs>
                <w:tab w:val="left" w:pos="6321"/>
              </w:tabs>
              <w:spacing w:line="276" w:lineRule="auto"/>
              <w:jc w:val="center"/>
              <w:rPr>
                <w:rFonts w:cs="Times New Roman"/>
                <w:iCs/>
              </w:rPr>
            </w:pPr>
            <w:r>
              <w:rPr>
                <w:rFonts w:cs="Times New Roman"/>
                <w:iCs/>
              </w:rPr>
              <w:t>(13</w:t>
            </w:r>
            <w:r w:rsidR="00891AC6">
              <w:rPr>
                <w:rFonts w:cs="Times New Roman"/>
                <w:iCs/>
              </w:rPr>
              <w:t xml:space="preserve"> tiết)</w:t>
            </w:r>
          </w:p>
        </w:tc>
        <w:tc>
          <w:tcPr>
            <w:tcW w:w="1786" w:type="dxa"/>
            <w:vAlign w:val="center"/>
          </w:tcPr>
          <w:p w:rsidR="00891AC6" w:rsidRDefault="00CB2FAC" w:rsidP="00016DD2">
            <w:pPr>
              <w:tabs>
                <w:tab w:val="left" w:pos="6321"/>
              </w:tabs>
              <w:spacing w:line="276" w:lineRule="auto"/>
              <w:jc w:val="center"/>
              <w:rPr>
                <w:rFonts w:cs="Times New Roman"/>
                <w:iCs/>
              </w:rPr>
            </w:pPr>
            <w:r>
              <w:rPr>
                <w:rFonts w:cs="Times New Roman"/>
                <w:iCs/>
              </w:rPr>
              <w:t>44%</w:t>
            </w:r>
          </w:p>
        </w:tc>
        <w:tc>
          <w:tcPr>
            <w:tcW w:w="893"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5</w:t>
            </w:r>
          </w:p>
          <w:p w:rsidR="00891AC6" w:rsidRPr="00362AC2" w:rsidRDefault="00891AC6" w:rsidP="00016DD2">
            <w:pPr>
              <w:tabs>
                <w:tab w:val="left" w:pos="6321"/>
              </w:tabs>
              <w:spacing w:line="276" w:lineRule="auto"/>
              <w:jc w:val="center"/>
              <w:rPr>
                <w:rFonts w:cs="Times New Roman"/>
                <w:iCs/>
              </w:rPr>
            </w:pPr>
            <w:r>
              <w:rPr>
                <w:rFonts w:cs="Times New Roman"/>
                <w:iCs/>
              </w:rPr>
              <w:t>(1,25)</w:t>
            </w:r>
          </w:p>
        </w:tc>
        <w:tc>
          <w:tcPr>
            <w:tcW w:w="893" w:type="dxa"/>
          </w:tcPr>
          <w:p w:rsidR="00891AC6" w:rsidRPr="00362AC2" w:rsidRDefault="00891AC6" w:rsidP="00016DD2">
            <w:pPr>
              <w:tabs>
                <w:tab w:val="left" w:pos="6321"/>
              </w:tabs>
              <w:spacing w:line="276" w:lineRule="auto"/>
              <w:jc w:val="center"/>
              <w:rPr>
                <w:rFonts w:cs="Times New Roman"/>
                <w:iCs/>
              </w:rPr>
            </w:pPr>
          </w:p>
        </w:tc>
        <w:tc>
          <w:tcPr>
            <w:tcW w:w="930" w:type="dxa"/>
            <w:shd w:val="clear" w:color="auto" w:fill="auto"/>
          </w:tcPr>
          <w:p w:rsidR="00891AC6" w:rsidRPr="00362AC2" w:rsidRDefault="00891AC6" w:rsidP="00016DD2">
            <w:pPr>
              <w:tabs>
                <w:tab w:val="left" w:pos="6321"/>
              </w:tabs>
              <w:spacing w:line="276" w:lineRule="auto"/>
              <w:jc w:val="center"/>
              <w:rPr>
                <w:rFonts w:cs="Times New Roman"/>
                <w:iCs/>
              </w:rPr>
            </w:pPr>
          </w:p>
        </w:tc>
        <w:tc>
          <w:tcPr>
            <w:tcW w:w="893" w:type="dxa"/>
          </w:tcPr>
          <w:p w:rsidR="00891AC6" w:rsidRPr="00362AC2" w:rsidRDefault="00891AC6" w:rsidP="00016DD2">
            <w:pPr>
              <w:tabs>
                <w:tab w:val="left" w:pos="6321"/>
              </w:tabs>
              <w:spacing w:line="276" w:lineRule="auto"/>
              <w:jc w:val="center"/>
              <w:rPr>
                <w:rFonts w:cs="Times New Roman"/>
                <w:iCs/>
              </w:rPr>
            </w:pPr>
          </w:p>
        </w:tc>
        <w:tc>
          <w:tcPr>
            <w:tcW w:w="931"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 xml:space="preserve">2 </w:t>
            </w:r>
          </w:p>
          <w:p w:rsidR="00891AC6" w:rsidRPr="00362AC2" w:rsidRDefault="00891AC6" w:rsidP="00016DD2">
            <w:pPr>
              <w:tabs>
                <w:tab w:val="left" w:pos="6321"/>
              </w:tabs>
              <w:spacing w:line="276" w:lineRule="auto"/>
              <w:jc w:val="center"/>
              <w:rPr>
                <w:rFonts w:cs="Times New Roman"/>
                <w:iCs/>
              </w:rPr>
            </w:pPr>
            <w:r>
              <w:rPr>
                <w:rFonts w:cs="Times New Roman"/>
                <w:iCs/>
              </w:rPr>
              <w:t>(0,5)</w:t>
            </w:r>
          </w:p>
        </w:tc>
        <w:tc>
          <w:tcPr>
            <w:tcW w:w="827" w:type="dxa"/>
          </w:tcPr>
          <w:p w:rsidR="00891AC6" w:rsidRDefault="00891AC6" w:rsidP="00016DD2">
            <w:pPr>
              <w:tabs>
                <w:tab w:val="left" w:pos="6321"/>
              </w:tabs>
              <w:spacing w:line="276" w:lineRule="auto"/>
              <w:jc w:val="center"/>
              <w:rPr>
                <w:rFonts w:cs="Times New Roman"/>
                <w:iCs/>
                <w:color w:val="0070C0"/>
              </w:rPr>
            </w:pPr>
            <w:r>
              <w:rPr>
                <w:rFonts w:cs="Times New Roman"/>
                <w:iCs/>
                <w:color w:val="0070C0"/>
              </w:rPr>
              <w:t>1</w:t>
            </w:r>
          </w:p>
          <w:p w:rsidR="00891AC6" w:rsidRPr="00362AC2" w:rsidRDefault="00891AC6" w:rsidP="00016DD2">
            <w:pPr>
              <w:tabs>
                <w:tab w:val="left" w:pos="6321"/>
              </w:tabs>
              <w:spacing w:line="276" w:lineRule="auto"/>
              <w:jc w:val="center"/>
              <w:rPr>
                <w:rFonts w:cs="Times New Roman"/>
                <w:iCs/>
                <w:color w:val="0070C0"/>
              </w:rPr>
            </w:pPr>
            <w:r>
              <w:rPr>
                <w:rFonts w:cs="Times New Roman"/>
                <w:iCs/>
                <w:color w:val="0070C0"/>
              </w:rPr>
              <w:t>(1,5)</w:t>
            </w:r>
          </w:p>
        </w:tc>
        <w:tc>
          <w:tcPr>
            <w:tcW w:w="1070" w:type="dxa"/>
            <w:shd w:val="clear" w:color="auto" w:fill="auto"/>
          </w:tcPr>
          <w:p w:rsidR="00891AC6" w:rsidRPr="00362AC2" w:rsidRDefault="00891AC6" w:rsidP="00016DD2">
            <w:pPr>
              <w:tabs>
                <w:tab w:val="left" w:pos="6321"/>
              </w:tabs>
              <w:spacing w:line="276" w:lineRule="auto"/>
              <w:jc w:val="center"/>
              <w:rPr>
                <w:rFonts w:cs="Times New Roman"/>
                <w:iCs/>
              </w:rPr>
            </w:pPr>
          </w:p>
        </w:tc>
        <w:tc>
          <w:tcPr>
            <w:tcW w:w="822" w:type="dxa"/>
          </w:tcPr>
          <w:p w:rsidR="00891AC6" w:rsidRDefault="00891AC6" w:rsidP="00016DD2">
            <w:pPr>
              <w:tabs>
                <w:tab w:val="left" w:pos="6321"/>
              </w:tabs>
              <w:spacing w:line="276" w:lineRule="auto"/>
              <w:jc w:val="center"/>
              <w:rPr>
                <w:rFonts w:cs="Times New Roman"/>
                <w:iCs/>
                <w:color w:val="0070C0"/>
              </w:rPr>
            </w:pPr>
            <w:r>
              <w:rPr>
                <w:rFonts w:cs="Times New Roman"/>
                <w:iCs/>
                <w:color w:val="0070C0"/>
              </w:rPr>
              <w:t>1</w:t>
            </w:r>
          </w:p>
          <w:p w:rsidR="00891AC6" w:rsidRPr="00362AC2" w:rsidRDefault="00891AC6" w:rsidP="00016DD2">
            <w:pPr>
              <w:tabs>
                <w:tab w:val="left" w:pos="6321"/>
              </w:tabs>
              <w:spacing w:line="276" w:lineRule="auto"/>
              <w:jc w:val="center"/>
              <w:rPr>
                <w:rFonts w:cs="Times New Roman"/>
                <w:iCs/>
                <w:color w:val="0070C0"/>
              </w:rPr>
            </w:pPr>
            <w:r>
              <w:rPr>
                <w:rFonts w:cs="Times New Roman"/>
                <w:iCs/>
                <w:color w:val="0070C0"/>
              </w:rPr>
              <w:t>(1,0)</w:t>
            </w:r>
          </w:p>
        </w:tc>
        <w:tc>
          <w:tcPr>
            <w:tcW w:w="893" w:type="dxa"/>
            <w:shd w:val="clear" w:color="auto" w:fill="auto"/>
          </w:tcPr>
          <w:p w:rsidR="00891AC6" w:rsidRDefault="00891AC6" w:rsidP="00016DD2">
            <w:pPr>
              <w:tabs>
                <w:tab w:val="left" w:pos="6321"/>
              </w:tabs>
              <w:spacing w:line="276" w:lineRule="auto"/>
              <w:jc w:val="center"/>
              <w:rPr>
                <w:rFonts w:cs="Times New Roman"/>
                <w:iCs/>
              </w:rPr>
            </w:pPr>
            <w:r>
              <w:rPr>
                <w:rFonts w:cs="Times New Roman"/>
                <w:iCs/>
              </w:rPr>
              <w:t>9</w:t>
            </w:r>
          </w:p>
          <w:p w:rsidR="00891AC6" w:rsidRPr="00362AC2" w:rsidRDefault="00891AC6" w:rsidP="00016DD2">
            <w:pPr>
              <w:tabs>
                <w:tab w:val="left" w:pos="6321"/>
              </w:tabs>
              <w:spacing w:line="276" w:lineRule="auto"/>
              <w:jc w:val="center"/>
              <w:rPr>
                <w:rFonts w:cs="Times New Roman"/>
                <w:iCs/>
              </w:rPr>
            </w:pPr>
            <w:r>
              <w:rPr>
                <w:rFonts w:cs="Times New Roman"/>
                <w:iCs/>
              </w:rPr>
              <w:t>(4,25)</w:t>
            </w:r>
          </w:p>
        </w:tc>
        <w:tc>
          <w:tcPr>
            <w:tcW w:w="893" w:type="dxa"/>
          </w:tcPr>
          <w:p w:rsidR="00891AC6" w:rsidRDefault="00891AC6" w:rsidP="00016DD2">
            <w:pPr>
              <w:tabs>
                <w:tab w:val="left" w:pos="6321"/>
              </w:tabs>
              <w:spacing w:line="276" w:lineRule="auto"/>
              <w:jc w:val="center"/>
              <w:rPr>
                <w:rFonts w:cs="Times New Roman"/>
                <w:iCs/>
              </w:rPr>
            </w:pPr>
          </w:p>
        </w:tc>
      </w:tr>
      <w:tr w:rsidR="00CB2FAC" w:rsidRPr="000D3E5F" w:rsidTr="00016DD2">
        <w:tc>
          <w:tcPr>
            <w:tcW w:w="3152" w:type="dxa"/>
            <w:gridSpan w:val="2"/>
            <w:shd w:val="clear" w:color="auto" w:fill="auto"/>
          </w:tcPr>
          <w:p w:rsidR="00CB2FAC" w:rsidRDefault="00CB2FAC" w:rsidP="00016DD2">
            <w:pPr>
              <w:tabs>
                <w:tab w:val="left" w:pos="6321"/>
              </w:tabs>
              <w:spacing w:line="276" w:lineRule="auto"/>
              <w:jc w:val="center"/>
              <w:rPr>
                <w:rFonts w:cs="Times New Roman"/>
                <w:iCs/>
              </w:rPr>
            </w:pPr>
            <w:r w:rsidRPr="00362AC2">
              <w:rPr>
                <w:rFonts w:cs="Times New Roman"/>
                <w:iCs/>
              </w:rPr>
              <w:t>Tổng</w:t>
            </w:r>
          </w:p>
        </w:tc>
        <w:tc>
          <w:tcPr>
            <w:tcW w:w="1786" w:type="dxa"/>
            <w:gridSpan w:val="2"/>
            <w:shd w:val="clear" w:color="auto" w:fill="auto"/>
          </w:tcPr>
          <w:p w:rsidR="00CB2FAC" w:rsidRPr="00362AC2" w:rsidRDefault="00CB2FAC" w:rsidP="00016DD2">
            <w:pPr>
              <w:tabs>
                <w:tab w:val="left" w:pos="6321"/>
              </w:tabs>
              <w:spacing w:line="276" w:lineRule="auto"/>
              <w:jc w:val="center"/>
              <w:rPr>
                <w:rFonts w:cs="Times New Roman"/>
                <w:iCs/>
              </w:rPr>
            </w:pPr>
            <w:r>
              <w:rPr>
                <w:rFonts w:cs="Times New Roman"/>
                <w:iCs/>
              </w:rPr>
              <w:t>40%</w:t>
            </w:r>
          </w:p>
        </w:tc>
        <w:tc>
          <w:tcPr>
            <w:tcW w:w="1823" w:type="dxa"/>
            <w:gridSpan w:val="2"/>
            <w:shd w:val="clear" w:color="auto" w:fill="auto"/>
          </w:tcPr>
          <w:p w:rsidR="00CB2FAC" w:rsidRPr="00362AC2" w:rsidRDefault="00CB2FAC" w:rsidP="00016DD2">
            <w:pPr>
              <w:tabs>
                <w:tab w:val="left" w:pos="6321"/>
              </w:tabs>
              <w:spacing w:line="276" w:lineRule="auto"/>
              <w:jc w:val="center"/>
              <w:rPr>
                <w:rFonts w:cs="Times New Roman"/>
                <w:iCs/>
              </w:rPr>
            </w:pPr>
            <w:r>
              <w:rPr>
                <w:rFonts w:cs="Times New Roman"/>
                <w:iCs/>
              </w:rPr>
              <w:t>30%</w:t>
            </w:r>
          </w:p>
        </w:tc>
        <w:tc>
          <w:tcPr>
            <w:tcW w:w="1758" w:type="dxa"/>
            <w:gridSpan w:val="2"/>
            <w:shd w:val="clear" w:color="auto" w:fill="auto"/>
          </w:tcPr>
          <w:p w:rsidR="00CB2FAC" w:rsidRPr="00362AC2" w:rsidRDefault="00CB2FAC" w:rsidP="00016DD2">
            <w:pPr>
              <w:tabs>
                <w:tab w:val="left" w:pos="6321"/>
              </w:tabs>
              <w:spacing w:line="276" w:lineRule="auto"/>
              <w:jc w:val="center"/>
              <w:rPr>
                <w:rFonts w:cs="Times New Roman"/>
                <w:iCs/>
              </w:rPr>
            </w:pPr>
            <w:r>
              <w:rPr>
                <w:rFonts w:cs="Times New Roman"/>
                <w:iCs/>
              </w:rPr>
              <w:t>20%</w:t>
            </w:r>
          </w:p>
        </w:tc>
        <w:tc>
          <w:tcPr>
            <w:tcW w:w="1892" w:type="dxa"/>
            <w:gridSpan w:val="2"/>
            <w:shd w:val="clear" w:color="auto" w:fill="auto"/>
          </w:tcPr>
          <w:p w:rsidR="00CB2FAC" w:rsidRPr="00362AC2" w:rsidRDefault="00CB2FAC" w:rsidP="00016DD2">
            <w:pPr>
              <w:tabs>
                <w:tab w:val="left" w:pos="6321"/>
              </w:tabs>
              <w:spacing w:line="276" w:lineRule="auto"/>
              <w:jc w:val="center"/>
              <w:rPr>
                <w:rFonts w:cs="Times New Roman"/>
                <w:iCs/>
              </w:rPr>
            </w:pPr>
            <w:r>
              <w:rPr>
                <w:rFonts w:cs="Times New Roman"/>
                <w:iCs/>
              </w:rPr>
              <w:t>10%</w:t>
            </w:r>
          </w:p>
        </w:tc>
        <w:tc>
          <w:tcPr>
            <w:tcW w:w="893" w:type="dxa"/>
            <w:shd w:val="clear" w:color="auto" w:fill="auto"/>
          </w:tcPr>
          <w:p w:rsidR="00CB2FAC" w:rsidRPr="00362AC2" w:rsidRDefault="00CB2FAC" w:rsidP="00016DD2">
            <w:pPr>
              <w:tabs>
                <w:tab w:val="left" w:pos="6321"/>
              </w:tabs>
              <w:spacing w:line="276" w:lineRule="auto"/>
              <w:jc w:val="center"/>
              <w:rPr>
                <w:rFonts w:cs="Times New Roman"/>
                <w:iCs/>
              </w:rPr>
            </w:pPr>
          </w:p>
        </w:tc>
        <w:tc>
          <w:tcPr>
            <w:tcW w:w="893" w:type="dxa"/>
          </w:tcPr>
          <w:p w:rsidR="00CB2FAC" w:rsidRPr="00362AC2" w:rsidRDefault="00CB2FAC" w:rsidP="00016DD2">
            <w:pPr>
              <w:tabs>
                <w:tab w:val="left" w:pos="6321"/>
              </w:tabs>
              <w:spacing w:line="276" w:lineRule="auto"/>
              <w:jc w:val="center"/>
              <w:rPr>
                <w:rFonts w:cs="Times New Roman"/>
                <w:iCs/>
              </w:rPr>
            </w:pPr>
          </w:p>
        </w:tc>
      </w:tr>
    </w:tbl>
    <w:p w:rsidR="008C29E3" w:rsidRPr="000D3E5F" w:rsidRDefault="008C29E3" w:rsidP="008C29E3">
      <w:pPr>
        <w:tabs>
          <w:tab w:val="left" w:pos="6321"/>
        </w:tabs>
        <w:spacing w:line="276" w:lineRule="auto"/>
        <w:rPr>
          <w:rFonts w:cs="Times New Roman"/>
          <w:b/>
          <w:iCs/>
        </w:rPr>
      </w:pPr>
      <w:r>
        <w:rPr>
          <w:rFonts w:cs="Times New Roman"/>
          <w:b/>
          <w:iCs/>
        </w:rPr>
        <w:t>- Trắc nghiệ</w:t>
      </w:r>
      <w:r w:rsidR="007F2014">
        <w:rPr>
          <w:rFonts w:cs="Times New Roman"/>
          <w:b/>
          <w:iCs/>
        </w:rPr>
        <w:t>m: 16</w:t>
      </w:r>
      <w:r>
        <w:rPr>
          <w:rFonts w:cs="Times New Roman"/>
          <w:b/>
          <w:iCs/>
        </w:rPr>
        <w:t xml:space="preserve"> câu, mỗi câu 0,2</w:t>
      </w:r>
      <w:r w:rsidR="007F2014">
        <w:rPr>
          <w:rFonts w:cs="Times New Roman"/>
          <w:b/>
          <w:iCs/>
        </w:rPr>
        <w:t>5</w:t>
      </w:r>
      <w:r>
        <w:rPr>
          <w:rFonts w:cs="Times New Roman"/>
          <w:b/>
          <w:iCs/>
        </w:rPr>
        <w:t xml:space="preserve"> điểm; tổng 4,0 điểm.</w:t>
      </w:r>
    </w:p>
    <w:p w:rsidR="008C29E3" w:rsidRPr="000D3E5F" w:rsidRDefault="008C29E3" w:rsidP="008C29E3">
      <w:pPr>
        <w:tabs>
          <w:tab w:val="left" w:pos="6321"/>
        </w:tabs>
        <w:spacing w:line="276" w:lineRule="auto"/>
        <w:rPr>
          <w:rFonts w:cs="Times New Roman"/>
          <w:b/>
          <w:iCs/>
        </w:rPr>
      </w:pPr>
      <w:r>
        <w:rPr>
          <w:rFonts w:cs="Times New Roman"/>
          <w:b/>
          <w:iCs/>
        </w:rPr>
        <w:t>- Tự luận:</w:t>
      </w:r>
      <w:r w:rsidR="007F2014">
        <w:rPr>
          <w:rFonts w:cs="Times New Roman"/>
          <w:b/>
          <w:iCs/>
        </w:rPr>
        <w:t xml:space="preserve"> 6 câu; tổng</w:t>
      </w:r>
      <w:r>
        <w:rPr>
          <w:rFonts w:cs="Times New Roman"/>
          <w:b/>
          <w:iCs/>
        </w:rPr>
        <w:t xml:space="preserve"> 6,0</w:t>
      </w:r>
      <w:r w:rsidRPr="000D3E5F">
        <w:rPr>
          <w:rFonts w:cs="Times New Roman"/>
          <w:b/>
          <w:iCs/>
        </w:rPr>
        <w:t xml:space="preserve"> điểm.</w:t>
      </w:r>
    </w:p>
    <w:p w:rsidR="00DA237C" w:rsidRPr="00DA237C" w:rsidRDefault="00DA237C" w:rsidP="00DA237C">
      <w:pPr>
        <w:spacing w:before="40" w:after="40" w:line="312" w:lineRule="auto"/>
        <w:ind w:left="720"/>
        <w:jc w:val="both"/>
        <w:rPr>
          <w:rFonts w:cs="Times New Roman"/>
          <w:bCs/>
          <w:i/>
          <w:szCs w:val="28"/>
          <w:lang w:val="nl-NL"/>
        </w:rPr>
      </w:pPr>
    </w:p>
    <w:p w:rsidR="00DA237C" w:rsidRPr="00DA237C" w:rsidRDefault="00DA237C" w:rsidP="00DA237C">
      <w:pPr>
        <w:spacing w:before="40" w:after="40" w:line="312" w:lineRule="auto"/>
        <w:ind w:left="720"/>
        <w:jc w:val="both"/>
        <w:rPr>
          <w:rFonts w:cs="Times New Roman"/>
          <w:bCs/>
          <w:i/>
          <w:szCs w:val="28"/>
          <w:lang w:val="nl-NL"/>
        </w:rPr>
      </w:pPr>
    </w:p>
    <w:p w:rsidR="00DA237C" w:rsidRPr="00DA237C" w:rsidRDefault="00DA237C" w:rsidP="00DA237C">
      <w:pPr>
        <w:spacing w:before="40" w:after="40" w:line="312" w:lineRule="auto"/>
        <w:ind w:left="720"/>
        <w:jc w:val="both"/>
        <w:rPr>
          <w:rFonts w:cs="Times New Roman"/>
          <w:bCs/>
          <w:i/>
          <w:szCs w:val="28"/>
          <w:lang w:val="nl-NL"/>
        </w:rPr>
      </w:pPr>
    </w:p>
    <w:p w:rsidR="00DA237C" w:rsidRPr="00DA237C" w:rsidRDefault="00DA237C" w:rsidP="00DA237C">
      <w:pPr>
        <w:spacing w:before="40" w:after="40" w:line="312" w:lineRule="auto"/>
        <w:ind w:left="720"/>
        <w:jc w:val="both"/>
        <w:rPr>
          <w:rFonts w:cs="Times New Roman"/>
          <w:bCs/>
          <w:i/>
          <w:szCs w:val="28"/>
          <w:lang w:val="nl-NL"/>
        </w:rPr>
      </w:pPr>
    </w:p>
    <w:p w:rsidR="00DA237C" w:rsidRPr="00DA237C" w:rsidRDefault="00DA237C" w:rsidP="00DA237C">
      <w:pPr>
        <w:spacing w:before="40" w:after="40" w:line="312" w:lineRule="auto"/>
        <w:ind w:left="720"/>
        <w:jc w:val="both"/>
        <w:rPr>
          <w:rFonts w:cs="Times New Roman"/>
          <w:bCs/>
          <w:i/>
          <w:szCs w:val="28"/>
          <w:lang w:val="nl-NL"/>
        </w:rPr>
      </w:pPr>
    </w:p>
    <w:p w:rsidR="00DA237C" w:rsidRPr="00DA237C" w:rsidRDefault="00DA237C" w:rsidP="00DA237C">
      <w:pPr>
        <w:spacing w:before="40" w:after="40" w:line="312" w:lineRule="auto"/>
        <w:ind w:left="720"/>
        <w:jc w:val="both"/>
        <w:rPr>
          <w:rFonts w:cs="Times New Roman"/>
          <w:bCs/>
          <w:i/>
          <w:szCs w:val="28"/>
          <w:lang w:val="nl-NL"/>
        </w:rPr>
      </w:pPr>
    </w:p>
    <w:p w:rsidR="002D5692" w:rsidRPr="00DA237C" w:rsidRDefault="002D5692" w:rsidP="00A0036B">
      <w:pPr>
        <w:spacing w:before="40" w:after="40" w:line="312" w:lineRule="auto"/>
        <w:jc w:val="both"/>
        <w:rPr>
          <w:rFonts w:cs="Times New Roman"/>
          <w:bCs/>
          <w:i/>
          <w:szCs w:val="28"/>
          <w:lang w:val="nl-NL"/>
        </w:rPr>
      </w:pPr>
    </w:p>
    <w:p w:rsidR="00DA237C" w:rsidRPr="00DA237C" w:rsidRDefault="00DA237C" w:rsidP="00DA237C">
      <w:pPr>
        <w:spacing w:before="40" w:after="40" w:line="312" w:lineRule="auto"/>
        <w:rPr>
          <w:rFonts w:cs="Times New Roman"/>
          <w:vanish/>
          <w:szCs w:val="28"/>
        </w:rPr>
      </w:pPr>
    </w:p>
    <w:tbl>
      <w:tblPr>
        <w:tblW w:w="14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8"/>
        <w:gridCol w:w="928"/>
        <w:gridCol w:w="1103"/>
        <w:gridCol w:w="981"/>
        <w:gridCol w:w="1149"/>
        <w:gridCol w:w="919"/>
        <w:gridCol w:w="1103"/>
        <w:gridCol w:w="935"/>
        <w:gridCol w:w="1103"/>
        <w:gridCol w:w="1188"/>
        <w:gridCol w:w="1207"/>
        <w:gridCol w:w="1308"/>
      </w:tblGrid>
      <w:tr w:rsidR="00DA237C" w:rsidRPr="00DA237C" w:rsidTr="00546D5B">
        <w:trPr>
          <w:trHeight w:val="353"/>
          <w:jc w:val="center"/>
        </w:trPr>
        <w:tc>
          <w:tcPr>
            <w:tcW w:w="2839" w:type="dxa"/>
            <w:vMerge w:val="restart"/>
            <w:shd w:val="clear" w:color="auto" w:fill="auto"/>
            <w:vAlign w:val="center"/>
          </w:tcPr>
          <w:p w:rsidR="00DA237C" w:rsidRPr="00DA237C" w:rsidRDefault="00DA237C" w:rsidP="00546D5B">
            <w:pPr>
              <w:spacing w:after="0" w:line="240" w:lineRule="auto"/>
              <w:jc w:val="center"/>
              <w:rPr>
                <w:rFonts w:cs="Times New Roman"/>
                <w:b/>
                <w:iCs/>
                <w:szCs w:val="28"/>
                <w:lang w:val="nl-NL"/>
              </w:rPr>
            </w:pPr>
            <w:r w:rsidRPr="00DA237C">
              <w:rPr>
                <w:rFonts w:cs="Times New Roman"/>
                <w:b/>
                <w:iCs/>
                <w:szCs w:val="28"/>
                <w:lang w:val="nl-NL"/>
              </w:rPr>
              <w:t>Chủ đề</w:t>
            </w:r>
          </w:p>
        </w:tc>
        <w:tc>
          <w:tcPr>
            <w:tcW w:w="8078" w:type="dxa"/>
            <w:gridSpan w:val="8"/>
            <w:shd w:val="clear" w:color="auto" w:fill="auto"/>
            <w:vAlign w:val="center"/>
          </w:tcPr>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MỨC ĐỘ</w:t>
            </w:r>
          </w:p>
        </w:tc>
        <w:tc>
          <w:tcPr>
            <w:tcW w:w="2426" w:type="dxa"/>
            <w:gridSpan w:val="2"/>
            <w:vMerge w:val="restart"/>
          </w:tcPr>
          <w:p w:rsidR="00DA237C" w:rsidRPr="00DA237C" w:rsidRDefault="00DA237C" w:rsidP="00546D5B">
            <w:pPr>
              <w:spacing w:after="0" w:line="240" w:lineRule="auto"/>
              <w:jc w:val="center"/>
              <w:rPr>
                <w:rFonts w:cs="Times New Roman"/>
                <w:b/>
                <w:szCs w:val="28"/>
                <w:lang w:val="nl-NL"/>
              </w:rPr>
            </w:pPr>
          </w:p>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Tổng số câu</w:t>
            </w:r>
          </w:p>
        </w:tc>
        <w:tc>
          <w:tcPr>
            <w:tcW w:w="1319" w:type="dxa"/>
            <w:vMerge w:val="restart"/>
            <w:vAlign w:val="center"/>
          </w:tcPr>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Tổng điểm</w:t>
            </w:r>
          </w:p>
        </w:tc>
      </w:tr>
      <w:tr w:rsidR="00DA237C" w:rsidRPr="00DA237C" w:rsidTr="00546D5B">
        <w:trPr>
          <w:trHeight w:val="415"/>
          <w:jc w:val="center"/>
        </w:trPr>
        <w:tc>
          <w:tcPr>
            <w:tcW w:w="2839" w:type="dxa"/>
            <w:vMerge/>
            <w:shd w:val="clear" w:color="auto" w:fill="auto"/>
            <w:vAlign w:val="center"/>
          </w:tcPr>
          <w:p w:rsidR="00DA237C" w:rsidRPr="00DA237C" w:rsidRDefault="00DA237C" w:rsidP="00546D5B">
            <w:pPr>
              <w:spacing w:after="0" w:line="240" w:lineRule="auto"/>
              <w:rPr>
                <w:rFonts w:cs="Times New Roman"/>
                <w:iCs/>
                <w:szCs w:val="28"/>
                <w:lang w:val="nl-NL"/>
              </w:rPr>
            </w:pPr>
          </w:p>
        </w:tc>
        <w:tc>
          <w:tcPr>
            <w:tcW w:w="1978" w:type="dxa"/>
            <w:gridSpan w:val="2"/>
            <w:shd w:val="clear" w:color="auto" w:fill="auto"/>
            <w:vAlign w:val="center"/>
          </w:tcPr>
          <w:p w:rsidR="00DA237C" w:rsidRPr="00DA237C" w:rsidRDefault="00DA237C" w:rsidP="00546D5B">
            <w:pPr>
              <w:spacing w:after="0" w:line="240" w:lineRule="auto"/>
              <w:jc w:val="center"/>
              <w:rPr>
                <w:rFonts w:cs="Times New Roman"/>
                <w:iCs/>
                <w:szCs w:val="28"/>
                <w:lang w:val="nl-NL"/>
              </w:rPr>
            </w:pPr>
            <w:r w:rsidRPr="00DA237C">
              <w:rPr>
                <w:rFonts w:cs="Times New Roman"/>
                <w:b/>
                <w:szCs w:val="28"/>
              </w:rPr>
              <w:t>Nhận biết</w:t>
            </w:r>
          </w:p>
        </w:tc>
        <w:tc>
          <w:tcPr>
            <w:tcW w:w="2146" w:type="dxa"/>
            <w:gridSpan w:val="2"/>
            <w:shd w:val="clear" w:color="auto" w:fill="auto"/>
            <w:vAlign w:val="center"/>
          </w:tcPr>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Thông hiểu</w:t>
            </w:r>
          </w:p>
        </w:tc>
        <w:tc>
          <w:tcPr>
            <w:tcW w:w="1969" w:type="dxa"/>
            <w:gridSpan w:val="2"/>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Vận dụng</w:t>
            </w:r>
          </w:p>
        </w:tc>
        <w:tc>
          <w:tcPr>
            <w:tcW w:w="1985" w:type="dxa"/>
            <w:gridSpan w:val="2"/>
            <w:shd w:val="clear" w:color="auto" w:fill="auto"/>
            <w:vAlign w:val="center"/>
          </w:tcPr>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Vận dụng cao</w:t>
            </w:r>
          </w:p>
        </w:tc>
        <w:tc>
          <w:tcPr>
            <w:tcW w:w="2426" w:type="dxa"/>
            <w:gridSpan w:val="2"/>
            <w:vMerge/>
          </w:tcPr>
          <w:p w:rsidR="00DA237C" w:rsidRPr="00DA237C" w:rsidRDefault="00DA237C" w:rsidP="00546D5B">
            <w:pPr>
              <w:spacing w:after="0" w:line="240" w:lineRule="auto"/>
              <w:jc w:val="center"/>
              <w:rPr>
                <w:rFonts w:cs="Times New Roman"/>
                <w:b/>
                <w:szCs w:val="28"/>
                <w:lang w:val="nl-NL"/>
              </w:rPr>
            </w:pPr>
          </w:p>
        </w:tc>
        <w:tc>
          <w:tcPr>
            <w:tcW w:w="1319" w:type="dxa"/>
            <w:vMerge/>
            <w:vAlign w:val="center"/>
          </w:tcPr>
          <w:p w:rsidR="00DA237C" w:rsidRPr="00DA237C" w:rsidRDefault="00DA237C" w:rsidP="00546D5B">
            <w:pPr>
              <w:spacing w:after="0" w:line="240" w:lineRule="auto"/>
              <w:jc w:val="center"/>
              <w:rPr>
                <w:rFonts w:cs="Times New Roman"/>
                <w:b/>
                <w:szCs w:val="28"/>
                <w:lang w:val="nl-NL"/>
              </w:rPr>
            </w:pPr>
          </w:p>
        </w:tc>
      </w:tr>
      <w:tr w:rsidR="00DA237C" w:rsidRPr="00DA237C" w:rsidTr="00546D5B">
        <w:trPr>
          <w:jc w:val="center"/>
        </w:trPr>
        <w:tc>
          <w:tcPr>
            <w:tcW w:w="2839" w:type="dxa"/>
            <w:vMerge/>
            <w:shd w:val="clear" w:color="auto" w:fill="auto"/>
            <w:vAlign w:val="center"/>
          </w:tcPr>
          <w:p w:rsidR="00DA237C" w:rsidRPr="00DA237C" w:rsidRDefault="00DA237C" w:rsidP="00546D5B">
            <w:pPr>
              <w:spacing w:after="0" w:line="240" w:lineRule="auto"/>
              <w:rPr>
                <w:rFonts w:cs="Times New Roman"/>
                <w:iCs/>
                <w:szCs w:val="28"/>
                <w:lang w:val="nl-NL"/>
              </w:rPr>
            </w:pPr>
          </w:p>
        </w:tc>
        <w:tc>
          <w:tcPr>
            <w:tcW w:w="938" w:type="dxa"/>
            <w:shd w:val="clear" w:color="auto" w:fill="auto"/>
            <w:vAlign w:val="center"/>
          </w:tcPr>
          <w:p w:rsidR="00DA237C" w:rsidRPr="00DA237C" w:rsidRDefault="00DA237C" w:rsidP="00546D5B">
            <w:pPr>
              <w:spacing w:after="0" w:line="240" w:lineRule="auto"/>
              <w:jc w:val="center"/>
              <w:rPr>
                <w:rFonts w:cs="Times New Roman"/>
                <w:iCs/>
                <w:szCs w:val="28"/>
                <w:lang w:val="nl-NL"/>
              </w:rPr>
            </w:pPr>
            <w:r w:rsidRPr="00DA237C">
              <w:rPr>
                <w:rFonts w:cs="Times New Roman"/>
                <w:b/>
                <w:szCs w:val="28"/>
              </w:rPr>
              <w:t>Tự luận</w:t>
            </w:r>
          </w:p>
        </w:tc>
        <w:tc>
          <w:tcPr>
            <w:tcW w:w="1040"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Trắc nghiệm</w:t>
            </w:r>
          </w:p>
        </w:tc>
        <w:tc>
          <w:tcPr>
            <w:tcW w:w="994"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Tự luận</w:t>
            </w:r>
          </w:p>
        </w:tc>
        <w:tc>
          <w:tcPr>
            <w:tcW w:w="1152"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Trắc nghiệm</w:t>
            </w:r>
          </w:p>
        </w:tc>
        <w:tc>
          <w:tcPr>
            <w:tcW w:w="929"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Tự luận</w:t>
            </w:r>
          </w:p>
        </w:tc>
        <w:tc>
          <w:tcPr>
            <w:tcW w:w="1040"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Trắc nghiệm</w:t>
            </w:r>
          </w:p>
        </w:tc>
        <w:tc>
          <w:tcPr>
            <w:tcW w:w="945"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Tự luận</w:t>
            </w:r>
          </w:p>
        </w:tc>
        <w:tc>
          <w:tcPr>
            <w:tcW w:w="1040"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Trắc nghiệm</w:t>
            </w:r>
          </w:p>
        </w:tc>
        <w:tc>
          <w:tcPr>
            <w:tcW w:w="1213" w:type="dxa"/>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Tự luận</w:t>
            </w:r>
          </w:p>
        </w:tc>
        <w:tc>
          <w:tcPr>
            <w:tcW w:w="1213" w:type="dxa"/>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Trắc nghiệm</w:t>
            </w:r>
          </w:p>
        </w:tc>
        <w:tc>
          <w:tcPr>
            <w:tcW w:w="1319" w:type="dxa"/>
            <w:vMerge/>
            <w:vAlign w:val="center"/>
          </w:tcPr>
          <w:p w:rsidR="00DA237C" w:rsidRPr="00DA237C" w:rsidRDefault="00DA237C" w:rsidP="00546D5B">
            <w:pPr>
              <w:spacing w:after="0" w:line="240" w:lineRule="auto"/>
              <w:jc w:val="center"/>
              <w:rPr>
                <w:rFonts w:cs="Times New Roman"/>
                <w:b/>
                <w:szCs w:val="28"/>
              </w:rPr>
            </w:pPr>
          </w:p>
        </w:tc>
      </w:tr>
      <w:tr w:rsidR="00DA237C" w:rsidRPr="00DA237C" w:rsidTr="00546D5B">
        <w:trPr>
          <w:trHeight w:val="257"/>
          <w:tblHeader/>
          <w:jc w:val="center"/>
        </w:trPr>
        <w:tc>
          <w:tcPr>
            <w:tcW w:w="2839" w:type="dxa"/>
            <w:shd w:val="clear" w:color="auto" w:fill="auto"/>
            <w:vAlign w:val="center"/>
          </w:tcPr>
          <w:p w:rsidR="00DA237C" w:rsidRPr="00DA237C" w:rsidRDefault="00DA237C" w:rsidP="00546D5B">
            <w:pPr>
              <w:spacing w:after="0" w:line="240" w:lineRule="auto"/>
              <w:jc w:val="center"/>
              <w:rPr>
                <w:rFonts w:cs="Times New Roman"/>
                <w:i/>
                <w:szCs w:val="28"/>
              </w:rPr>
            </w:pPr>
            <w:r w:rsidRPr="00DA237C">
              <w:rPr>
                <w:rFonts w:cs="Times New Roman"/>
                <w:i/>
                <w:szCs w:val="28"/>
              </w:rPr>
              <w:t>1</w:t>
            </w:r>
          </w:p>
        </w:tc>
        <w:tc>
          <w:tcPr>
            <w:tcW w:w="938"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2</w:t>
            </w:r>
          </w:p>
        </w:tc>
        <w:tc>
          <w:tcPr>
            <w:tcW w:w="1040"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3</w:t>
            </w:r>
          </w:p>
        </w:tc>
        <w:tc>
          <w:tcPr>
            <w:tcW w:w="994"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4</w:t>
            </w:r>
          </w:p>
        </w:tc>
        <w:tc>
          <w:tcPr>
            <w:tcW w:w="1152"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5</w:t>
            </w:r>
          </w:p>
        </w:tc>
        <w:tc>
          <w:tcPr>
            <w:tcW w:w="929" w:type="dxa"/>
            <w:shd w:val="clear" w:color="auto" w:fill="auto"/>
            <w:vAlign w:val="center"/>
          </w:tcPr>
          <w:p w:rsidR="00DA237C" w:rsidRPr="00DA237C" w:rsidRDefault="00DA237C" w:rsidP="00546D5B">
            <w:pPr>
              <w:spacing w:after="0" w:line="240" w:lineRule="auto"/>
              <w:jc w:val="center"/>
              <w:rPr>
                <w:rFonts w:cs="Times New Roman"/>
                <w:i/>
                <w:iCs/>
                <w:szCs w:val="28"/>
                <w:lang w:val="nl-NL"/>
              </w:rPr>
            </w:pPr>
            <w:r w:rsidRPr="00DA237C">
              <w:rPr>
                <w:rFonts w:cs="Times New Roman"/>
                <w:i/>
                <w:iCs/>
                <w:szCs w:val="28"/>
                <w:lang w:val="nl-NL"/>
              </w:rPr>
              <w:t>6</w:t>
            </w:r>
          </w:p>
        </w:tc>
        <w:tc>
          <w:tcPr>
            <w:tcW w:w="1040"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7</w:t>
            </w:r>
          </w:p>
        </w:tc>
        <w:tc>
          <w:tcPr>
            <w:tcW w:w="945" w:type="dxa"/>
            <w:shd w:val="clear" w:color="auto" w:fill="auto"/>
            <w:vAlign w:val="center"/>
          </w:tcPr>
          <w:p w:rsidR="00DA237C" w:rsidRPr="00DA237C" w:rsidRDefault="00DA237C" w:rsidP="00546D5B">
            <w:pPr>
              <w:spacing w:after="0" w:line="240" w:lineRule="auto"/>
              <w:jc w:val="center"/>
              <w:rPr>
                <w:rFonts w:cs="Times New Roman"/>
                <w:i/>
                <w:iCs/>
                <w:szCs w:val="28"/>
                <w:lang w:val="nl-NL"/>
              </w:rPr>
            </w:pPr>
            <w:r w:rsidRPr="00DA237C">
              <w:rPr>
                <w:rFonts w:cs="Times New Roman"/>
                <w:i/>
                <w:iCs/>
                <w:szCs w:val="28"/>
                <w:lang w:val="nl-NL"/>
              </w:rPr>
              <w:t>8</w:t>
            </w:r>
          </w:p>
        </w:tc>
        <w:tc>
          <w:tcPr>
            <w:tcW w:w="1040" w:type="dxa"/>
            <w:shd w:val="clear" w:color="auto" w:fill="auto"/>
            <w:vAlign w:val="center"/>
          </w:tcPr>
          <w:p w:rsidR="00DA237C" w:rsidRPr="00DA237C" w:rsidRDefault="00DA237C" w:rsidP="00546D5B">
            <w:pPr>
              <w:spacing w:after="0" w:line="240" w:lineRule="auto"/>
              <w:jc w:val="center"/>
              <w:rPr>
                <w:rFonts w:cs="Times New Roman"/>
                <w:i/>
                <w:szCs w:val="28"/>
                <w:lang w:val="nl-NL"/>
              </w:rPr>
            </w:pPr>
            <w:r w:rsidRPr="00DA237C">
              <w:rPr>
                <w:rFonts w:cs="Times New Roman"/>
                <w:i/>
                <w:szCs w:val="28"/>
                <w:lang w:val="nl-NL"/>
              </w:rPr>
              <w:t>9</w:t>
            </w:r>
          </w:p>
        </w:tc>
        <w:tc>
          <w:tcPr>
            <w:tcW w:w="1213" w:type="dxa"/>
          </w:tcPr>
          <w:p w:rsidR="00DA237C" w:rsidRPr="00DA237C" w:rsidRDefault="00DA237C" w:rsidP="00546D5B">
            <w:pPr>
              <w:spacing w:after="0" w:line="240" w:lineRule="auto"/>
              <w:jc w:val="center"/>
              <w:rPr>
                <w:rFonts w:cs="Times New Roman"/>
                <w:i/>
                <w:color w:val="000000"/>
                <w:szCs w:val="28"/>
                <w:lang w:val="fr-FR" w:eastAsia="fr-FR"/>
              </w:rPr>
            </w:pPr>
          </w:p>
        </w:tc>
        <w:tc>
          <w:tcPr>
            <w:tcW w:w="1213" w:type="dxa"/>
          </w:tcPr>
          <w:p w:rsidR="00DA237C" w:rsidRPr="00DA237C" w:rsidRDefault="00DA237C" w:rsidP="00546D5B">
            <w:pPr>
              <w:spacing w:after="0" w:line="240" w:lineRule="auto"/>
              <w:jc w:val="center"/>
              <w:rPr>
                <w:rFonts w:cs="Times New Roman"/>
                <w:i/>
                <w:color w:val="000000"/>
                <w:szCs w:val="28"/>
                <w:lang w:val="fr-FR" w:eastAsia="fr-FR"/>
              </w:rPr>
            </w:pPr>
          </w:p>
        </w:tc>
        <w:tc>
          <w:tcPr>
            <w:tcW w:w="1319" w:type="dxa"/>
            <w:vAlign w:val="center"/>
          </w:tcPr>
          <w:p w:rsidR="00DA237C" w:rsidRPr="00DA237C" w:rsidRDefault="00DA237C" w:rsidP="00546D5B">
            <w:pPr>
              <w:spacing w:after="0" w:line="240" w:lineRule="auto"/>
              <w:jc w:val="center"/>
              <w:rPr>
                <w:rFonts w:cs="Times New Roman"/>
                <w:i/>
                <w:color w:val="000000"/>
                <w:szCs w:val="28"/>
                <w:lang w:val="fr-FR" w:eastAsia="fr-FR"/>
              </w:rPr>
            </w:pPr>
            <w:r w:rsidRPr="00DA237C">
              <w:rPr>
                <w:rFonts w:cs="Times New Roman"/>
                <w:i/>
                <w:color w:val="000000"/>
                <w:szCs w:val="28"/>
                <w:lang w:val="fr-FR" w:eastAsia="fr-FR"/>
              </w:rPr>
              <w:t>12</w:t>
            </w:r>
          </w:p>
        </w:tc>
      </w:tr>
      <w:tr w:rsidR="00DA237C" w:rsidRPr="00DA237C" w:rsidTr="00546D5B">
        <w:trPr>
          <w:jc w:val="center"/>
        </w:trPr>
        <w:tc>
          <w:tcPr>
            <w:tcW w:w="2839" w:type="dxa"/>
            <w:shd w:val="clear" w:color="auto" w:fill="auto"/>
            <w:vAlign w:val="center"/>
          </w:tcPr>
          <w:p w:rsidR="00233614" w:rsidRPr="00233614" w:rsidRDefault="00233614" w:rsidP="00233614">
            <w:pPr>
              <w:spacing w:after="0" w:line="240" w:lineRule="auto"/>
              <w:rPr>
                <w:rFonts w:cs="Times New Roman"/>
                <w:i/>
                <w:iCs/>
                <w:color w:val="000000"/>
                <w:szCs w:val="28"/>
                <w:lang w:val="fr-FR" w:eastAsia="fr-FR"/>
              </w:rPr>
            </w:pPr>
            <w:r w:rsidRPr="00233614">
              <w:rPr>
                <w:rFonts w:cs="Times New Roman"/>
                <w:i/>
                <w:iCs/>
                <w:color w:val="000000"/>
                <w:szCs w:val="28"/>
                <w:lang w:val="fr-FR" w:eastAsia="fr-FR"/>
              </w:rPr>
              <w:t>1.</w:t>
            </w:r>
            <w:r>
              <w:rPr>
                <w:rFonts w:cs="Times New Roman"/>
                <w:i/>
                <w:iCs/>
                <w:color w:val="000000"/>
                <w:szCs w:val="28"/>
                <w:lang w:val="fr-FR" w:eastAsia="fr-FR"/>
              </w:rPr>
              <w:t xml:space="preserve"> </w:t>
            </w:r>
            <w:r w:rsidRPr="00233614">
              <w:rPr>
                <w:rFonts w:cs="Times New Roman"/>
                <w:i/>
                <w:iCs/>
                <w:color w:val="000000"/>
                <w:szCs w:val="28"/>
                <w:lang w:val="fr-FR" w:eastAsia="fr-FR"/>
              </w:rPr>
              <w:t>Một số nhiên liệu, lương thực – thực phẩ</w:t>
            </w:r>
            <w:r w:rsidR="00064F15">
              <w:rPr>
                <w:rFonts w:cs="Times New Roman"/>
                <w:i/>
                <w:iCs/>
                <w:color w:val="000000"/>
                <w:szCs w:val="28"/>
                <w:lang w:val="fr-FR" w:eastAsia="fr-FR"/>
              </w:rPr>
              <w:t xml:space="preserve">m. </w:t>
            </w:r>
            <w:r w:rsidRPr="00233614">
              <w:rPr>
                <w:rFonts w:cs="Times New Roman"/>
                <w:i/>
                <w:iCs/>
                <w:color w:val="000000"/>
                <w:szCs w:val="28"/>
                <w:lang w:val="fr-FR" w:eastAsia="fr-FR"/>
              </w:rPr>
              <w:t>Hỗn hợp, tách chất ra khỏi hỗn hợp</w:t>
            </w:r>
            <w:r w:rsidR="00D84CAA">
              <w:rPr>
                <w:rFonts w:cs="Times New Roman"/>
                <w:i/>
                <w:iCs/>
                <w:color w:val="000000"/>
                <w:szCs w:val="28"/>
                <w:lang w:val="fr-FR" w:eastAsia="fr-FR"/>
              </w:rPr>
              <w:t xml:space="preserve"> (10</w:t>
            </w:r>
            <w:r w:rsidR="00FD771C">
              <w:rPr>
                <w:rFonts w:cs="Times New Roman"/>
                <w:i/>
                <w:iCs/>
                <w:color w:val="000000"/>
                <w:szCs w:val="28"/>
                <w:lang w:val="fr-FR" w:eastAsia="fr-FR"/>
              </w:rPr>
              <w:t xml:space="preserve"> tiết)</w:t>
            </w:r>
          </w:p>
        </w:tc>
        <w:tc>
          <w:tcPr>
            <w:tcW w:w="938"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 1</w:t>
            </w: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4</w:t>
            </w:r>
          </w:p>
        </w:tc>
        <w:tc>
          <w:tcPr>
            <w:tcW w:w="994" w:type="dxa"/>
            <w:shd w:val="clear" w:color="auto" w:fill="auto"/>
            <w:vAlign w:val="center"/>
          </w:tcPr>
          <w:p w:rsidR="00DA237C" w:rsidRPr="00DA237C" w:rsidRDefault="00890117" w:rsidP="00546D5B">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52"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1</w:t>
            </w:r>
          </w:p>
        </w:tc>
        <w:tc>
          <w:tcPr>
            <w:tcW w:w="929"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p>
        </w:tc>
        <w:tc>
          <w:tcPr>
            <w:tcW w:w="945"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 </w:t>
            </w:r>
          </w:p>
        </w:tc>
        <w:tc>
          <w:tcPr>
            <w:tcW w:w="1213" w:type="dxa"/>
          </w:tcPr>
          <w:p w:rsidR="00D01D5E" w:rsidRDefault="00D01D5E" w:rsidP="00546D5B">
            <w:pPr>
              <w:spacing w:beforeLines="40" w:before="96" w:afterLines="40" w:after="96" w:line="240" w:lineRule="auto"/>
              <w:jc w:val="center"/>
              <w:rPr>
                <w:rFonts w:cs="Times New Roman"/>
                <w:color w:val="000000"/>
                <w:szCs w:val="28"/>
                <w:lang w:val="fr-FR" w:eastAsia="fr-FR"/>
              </w:rPr>
            </w:pPr>
          </w:p>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2</w:t>
            </w:r>
          </w:p>
        </w:tc>
        <w:tc>
          <w:tcPr>
            <w:tcW w:w="1213" w:type="dxa"/>
          </w:tcPr>
          <w:p w:rsidR="00D01D5E" w:rsidRDefault="00D01D5E" w:rsidP="00546D5B">
            <w:pPr>
              <w:spacing w:beforeLines="40" w:before="96" w:afterLines="40" w:after="96" w:line="240" w:lineRule="auto"/>
              <w:jc w:val="center"/>
              <w:rPr>
                <w:rFonts w:cs="Times New Roman"/>
                <w:color w:val="000000"/>
                <w:szCs w:val="28"/>
                <w:lang w:val="fr-FR" w:eastAsia="fr-FR"/>
              </w:rPr>
            </w:pPr>
          </w:p>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5</w:t>
            </w:r>
          </w:p>
        </w:tc>
        <w:tc>
          <w:tcPr>
            <w:tcW w:w="1319" w:type="dxa"/>
            <w:vAlign w:val="center"/>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3,25</w:t>
            </w:r>
          </w:p>
        </w:tc>
      </w:tr>
      <w:tr w:rsidR="00DA237C" w:rsidRPr="00DA237C" w:rsidTr="00546D5B">
        <w:trPr>
          <w:jc w:val="center"/>
        </w:trPr>
        <w:tc>
          <w:tcPr>
            <w:tcW w:w="2839" w:type="dxa"/>
            <w:shd w:val="clear" w:color="auto" w:fill="auto"/>
            <w:vAlign w:val="center"/>
          </w:tcPr>
          <w:p w:rsidR="00DA237C" w:rsidRPr="00DA237C" w:rsidRDefault="00BC34D8" w:rsidP="00546D5B">
            <w:pPr>
              <w:spacing w:after="0" w:line="240" w:lineRule="auto"/>
              <w:rPr>
                <w:rFonts w:cs="Times New Roman"/>
                <w:i/>
                <w:iCs/>
                <w:color w:val="000000"/>
                <w:szCs w:val="28"/>
                <w:lang w:val="fr-FR" w:eastAsia="fr-FR"/>
              </w:rPr>
            </w:pPr>
            <w:r>
              <w:rPr>
                <w:rFonts w:cs="Times New Roman"/>
                <w:i/>
                <w:iCs/>
                <w:color w:val="000000"/>
                <w:szCs w:val="28"/>
                <w:lang w:val="fr-FR" w:eastAsia="fr-FR"/>
              </w:rPr>
              <w:t>2</w:t>
            </w:r>
            <w:r w:rsidR="00FD771C">
              <w:rPr>
                <w:rFonts w:cs="Times New Roman"/>
                <w:i/>
                <w:iCs/>
                <w:color w:val="000000"/>
                <w:szCs w:val="28"/>
                <w:lang w:val="fr-FR" w:eastAsia="fr-FR"/>
              </w:rPr>
              <w:t>. Đa dạng thế giới sống</w:t>
            </w:r>
            <w:r w:rsidR="00A0036B">
              <w:rPr>
                <w:rFonts w:cs="Times New Roman"/>
                <w:i/>
                <w:iCs/>
                <w:color w:val="000000"/>
                <w:szCs w:val="28"/>
                <w:lang w:val="fr-FR" w:eastAsia="fr-FR"/>
              </w:rPr>
              <w:t xml:space="preserve"> (</w:t>
            </w:r>
            <w:r w:rsidR="00D84CAA">
              <w:rPr>
                <w:rFonts w:cs="Times New Roman"/>
                <w:i/>
                <w:iCs/>
                <w:color w:val="000000"/>
                <w:szCs w:val="28"/>
                <w:lang w:val="fr-FR" w:eastAsia="fr-FR"/>
              </w:rPr>
              <w:t>8</w:t>
            </w:r>
            <w:r w:rsidR="00DA237C" w:rsidRPr="00DA237C">
              <w:rPr>
                <w:rFonts w:cs="Times New Roman"/>
                <w:i/>
                <w:iCs/>
                <w:color w:val="000000"/>
                <w:szCs w:val="28"/>
                <w:lang w:val="fr-FR" w:eastAsia="fr-FR"/>
              </w:rPr>
              <w:t xml:space="preserve"> tiết)</w:t>
            </w:r>
          </w:p>
        </w:tc>
        <w:tc>
          <w:tcPr>
            <w:tcW w:w="938"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 </w:t>
            </w:r>
          </w:p>
        </w:tc>
        <w:tc>
          <w:tcPr>
            <w:tcW w:w="1040" w:type="dxa"/>
            <w:shd w:val="clear" w:color="auto" w:fill="auto"/>
            <w:vAlign w:val="center"/>
          </w:tcPr>
          <w:p w:rsidR="00DA237C" w:rsidRPr="00DA237C" w:rsidRDefault="000E416E" w:rsidP="00546D5B">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4</w:t>
            </w:r>
          </w:p>
        </w:tc>
        <w:tc>
          <w:tcPr>
            <w:tcW w:w="994" w:type="dxa"/>
            <w:shd w:val="clear" w:color="auto" w:fill="auto"/>
            <w:vAlign w:val="center"/>
          </w:tcPr>
          <w:p w:rsidR="00DA237C" w:rsidRPr="00DA237C" w:rsidRDefault="00890117" w:rsidP="00546D5B">
            <w:pPr>
              <w:spacing w:after="0" w:line="240" w:lineRule="auto"/>
              <w:jc w:val="center"/>
              <w:rPr>
                <w:rFonts w:cs="Times New Roman"/>
                <w:color w:val="000000"/>
                <w:szCs w:val="28"/>
                <w:lang w:val="fr-FR" w:eastAsia="fr-FR"/>
              </w:rPr>
            </w:pPr>
            <w:r>
              <w:rPr>
                <w:rFonts w:cs="Times New Roman"/>
                <w:color w:val="000000"/>
                <w:szCs w:val="28"/>
                <w:lang w:val="fr-FR" w:eastAsia="fr-FR"/>
              </w:rPr>
              <w:t>1</w:t>
            </w:r>
          </w:p>
        </w:tc>
        <w:tc>
          <w:tcPr>
            <w:tcW w:w="1152"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p>
        </w:tc>
        <w:tc>
          <w:tcPr>
            <w:tcW w:w="929"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p>
        </w:tc>
        <w:tc>
          <w:tcPr>
            <w:tcW w:w="945"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 </w:t>
            </w:r>
          </w:p>
        </w:tc>
        <w:tc>
          <w:tcPr>
            <w:tcW w:w="1213" w:type="dxa"/>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2</w:t>
            </w:r>
          </w:p>
        </w:tc>
        <w:tc>
          <w:tcPr>
            <w:tcW w:w="1213" w:type="dxa"/>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4</w:t>
            </w:r>
          </w:p>
        </w:tc>
        <w:tc>
          <w:tcPr>
            <w:tcW w:w="1319" w:type="dxa"/>
            <w:vAlign w:val="center"/>
          </w:tcPr>
          <w:p w:rsidR="00DA237C" w:rsidRPr="00DA237C" w:rsidRDefault="007F2014" w:rsidP="00546D5B">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2,5</w:t>
            </w:r>
          </w:p>
        </w:tc>
      </w:tr>
      <w:tr w:rsidR="00DA237C" w:rsidRPr="00DA237C" w:rsidTr="00546D5B">
        <w:trPr>
          <w:jc w:val="center"/>
        </w:trPr>
        <w:tc>
          <w:tcPr>
            <w:tcW w:w="2839" w:type="dxa"/>
            <w:shd w:val="clear" w:color="auto" w:fill="auto"/>
            <w:vAlign w:val="center"/>
          </w:tcPr>
          <w:p w:rsidR="00DA237C" w:rsidRPr="00DA237C" w:rsidRDefault="00BC34D8" w:rsidP="00FD771C">
            <w:pPr>
              <w:spacing w:after="0" w:line="240" w:lineRule="auto"/>
              <w:rPr>
                <w:rFonts w:cs="Times New Roman"/>
                <w:i/>
                <w:iCs/>
                <w:color w:val="000000"/>
                <w:szCs w:val="28"/>
                <w:lang w:val="nl-NL" w:eastAsia="fr-FR"/>
              </w:rPr>
            </w:pPr>
            <w:r>
              <w:rPr>
                <w:rFonts w:cs="Times New Roman"/>
                <w:i/>
                <w:iCs/>
                <w:color w:val="000000"/>
                <w:szCs w:val="28"/>
                <w:lang w:val="nl-NL" w:eastAsia="fr-FR"/>
              </w:rPr>
              <w:t>3</w:t>
            </w:r>
            <w:r w:rsidR="00DA237C" w:rsidRPr="00DA237C">
              <w:rPr>
                <w:rFonts w:cs="Times New Roman"/>
                <w:i/>
                <w:iCs/>
                <w:color w:val="000000"/>
                <w:szCs w:val="28"/>
                <w:lang w:val="nl-NL" w:eastAsia="fr-FR"/>
              </w:rPr>
              <w:t xml:space="preserve">. </w:t>
            </w:r>
            <w:r w:rsidR="00FD771C">
              <w:rPr>
                <w:rFonts w:cs="Times New Roman"/>
                <w:i/>
                <w:iCs/>
                <w:color w:val="000000"/>
                <w:szCs w:val="28"/>
                <w:lang w:val="nl-NL" w:eastAsia="fr-FR"/>
              </w:rPr>
              <w:t>Lực trong đời sống. Năng lượng</w:t>
            </w:r>
            <w:r w:rsidR="00D84CAA">
              <w:rPr>
                <w:rFonts w:cs="Times New Roman"/>
                <w:i/>
                <w:iCs/>
                <w:color w:val="000000"/>
                <w:szCs w:val="28"/>
                <w:lang w:val="nl-NL" w:eastAsia="fr-FR"/>
              </w:rPr>
              <w:t xml:space="preserve"> (13</w:t>
            </w:r>
            <w:r w:rsidR="00DA237C" w:rsidRPr="00DA237C">
              <w:rPr>
                <w:rFonts w:cs="Times New Roman"/>
                <w:i/>
                <w:iCs/>
                <w:color w:val="000000"/>
                <w:szCs w:val="28"/>
                <w:lang w:val="fr-FR" w:eastAsia="fr-FR"/>
              </w:rPr>
              <w:t xml:space="preserve"> tiết)</w:t>
            </w:r>
          </w:p>
        </w:tc>
        <w:tc>
          <w:tcPr>
            <w:tcW w:w="938" w:type="dxa"/>
            <w:shd w:val="clear" w:color="auto" w:fill="auto"/>
            <w:vAlign w:val="center"/>
          </w:tcPr>
          <w:p w:rsidR="00DA237C" w:rsidRPr="00DA237C" w:rsidRDefault="00DA237C" w:rsidP="00546D5B">
            <w:pPr>
              <w:spacing w:after="0" w:line="240" w:lineRule="auto"/>
              <w:jc w:val="center"/>
              <w:rPr>
                <w:rFonts w:cs="Times New Roman"/>
                <w:color w:val="000000"/>
                <w:szCs w:val="28"/>
                <w:lang w:val="nl-NL" w:eastAsia="fr-FR"/>
              </w:rPr>
            </w:pPr>
            <w:r w:rsidRPr="00DA237C">
              <w:rPr>
                <w:rFonts w:cs="Times New Roman"/>
                <w:color w:val="000000"/>
                <w:szCs w:val="28"/>
                <w:lang w:val="nl-NL" w:eastAsia="fr-FR"/>
              </w:rPr>
              <w:t> </w:t>
            </w: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5</w:t>
            </w:r>
          </w:p>
        </w:tc>
        <w:tc>
          <w:tcPr>
            <w:tcW w:w="994"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p>
        </w:tc>
        <w:tc>
          <w:tcPr>
            <w:tcW w:w="1152"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p>
        </w:tc>
        <w:tc>
          <w:tcPr>
            <w:tcW w:w="929"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1</w:t>
            </w:r>
          </w:p>
        </w:tc>
        <w:tc>
          <w:tcPr>
            <w:tcW w:w="1040"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2</w:t>
            </w:r>
          </w:p>
        </w:tc>
        <w:tc>
          <w:tcPr>
            <w:tcW w:w="945"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1 </w:t>
            </w: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 </w:t>
            </w:r>
          </w:p>
        </w:tc>
        <w:tc>
          <w:tcPr>
            <w:tcW w:w="1213" w:type="dxa"/>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2</w:t>
            </w:r>
          </w:p>
        </w:tc>
        <w:tc>
          <w:tcPr>
            <w:tcW w:w="1213" w:type="dxa"/>
          </w:tcPr>
          <w:p w:rsidR="00DA237C" w:rsidRPr="00DA237C" w:rsidRDefault="007F2014" w:rsidP="00546D5B">
            <w:pPr>
              <w:spacing w:beforeLines="40" w:before="96" w:afterLines="40" w:after="96" w:line="240" w:lineRule="auto"/>
              <w:jc w:val="center"/>
              <w:rPr>
                <w:rFonts w:cs="Times New Roman"/>
                <w:color w:val="000000"/>
                <w:szCs w:val="28"/>
                <w:lang w:val="fr-FR" w:eastAsia="fr-FR"/>
              </w:rPr>
            </w:pPr>
            <w:r>
              <w:rPr>
                <w:rFonts w:cs="Times New Roman"/>
                <w:color w:val="000000"/>
                <w:szCs w:val="28"/>
                <w:lang w:val="fr-FR" w:eastAsia="fr-FR"/>
              </w:rPr>
              <w:t>7</w:t>
            </w:r>
          </w:p>
        </w:tc>
        <w:tc>
          <w:tcPr>
            <w:tcW w:w="1319" w:type="dxa"/>
            <w:vAlign w:val="center"/>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4,</w:t>
            </w:r>
            <w:r w:rsidR="007F2014">
              <w:rPr>
                <w:rFonts w:cs="Times New Roman"/>
                <w:color w:val="000000"/>
                <w:szCs w:val="28"/>
                <w:lang w:val="fr-FR" w:eastAsia="fr-FR"/>
              </w:rPr>
              <w:t>2</w:t>
            </w:r>
            <w:r w:rsidRPr="00DA237C">
              <w:rPr>
                <w:rFonts w:cs="Times New Roman"/>
                <w:color w:val="000000"/>
                <w:szCs w:val="28"/>
                <w:lang w:val="fr-FR" w:eastAsia="fr-FR"/>
              </w:rPr>
              <w:t>5</w:t>
            </w:r>
          </w:p>
        </w:tc>
      </w:tr>
      <w:tr w:rsidR="00DA237C" w:rsidRPr="00DA237C" w:rsidTr="00546D5B">
        <w:trPr>
          <w:trHeight w:val="478"/>
          <w:jc w:val="center"/>
        </w:trPr>
        <w:tc>
          <w:tcPr>
            <w:tcW w:w="2839" w:type="dxa"/>
            <w:shd w:val="clear" w:color="auto" w:fill="auto"/>
            <w:vAlign w:val="center"/>
          </w:tcPr>
          <w:p w:rsidR="00DA237C" w:rsidRPr="00DA237C" w:rsidRDefault="00DA237C" w:rsidP="00546D5B">
            <w:pPr>
              <w:spacing w:after="0" w:line="240" w:lineRule="auto"/>
              <w:jc w:val="center"/>
              <w:rPr>
                <w:rFonts w:cs="Times New Roman"/>
                <w:b/>
                <w:iCs/>
                <w:color w:val="000000"/>
                <w:szCs w:val="28"/>
                <w:lang w:val="nl-NL" w:eastAsia="fr-FR"/>
              </w:rPr>
            </w:pPr>
            <w:r w:rsidRPr="00DA237C">
              <w:rPr>
                <w:rFonts w:cs="Times New Roman"/>
                <w:b/>
                <w:iCs/>
                <w:color w:val="000000"/>
                <w:szCs w:val="28"/>
                <w:lang w:val="nl-NL" w:eastAsia="fr-FR"/>
              </w:rPr>
              <w:t>Số  câu</w:t>
            </w:r>
          </w:p>
        </w:tc>
        <w:tc>
          <w:tcPr>
            <w:tcW w:w="938"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1</w:t>
            </w:r>
          </w:p>
        </w:tc>
        <w:tc>
          <w:tcPr>
            <w:tcW w:w="1040" w:type="dxa"/>
            <w:shd w:val="clear" w:color="auto" w:fill="auto"/>
            <w:vAlign w:val="center"/>
          </w:tcPr>
          <w:p w:rsidR="00DA237C" w:rsidRPr="00DA237C" w:rsidRDefault="000E416E" w:rsidP="00546D5B">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13</w:t>
            </w:r>
          </w:p>
        </w:tc>
        <w:tc>
          <w:tcPr>
            <w:tcW w:w="994" w:type="dxa"/>
            <w:shd w:val="clear" w:color="auto" w:fill="auto"/>
            <w:vAlign w:val="center"/>
          </w:tcPr>
          <w:p w:rsidR="00DA237C" w:rsidRPr="00DA237C" w:rsidRDefault="00517AE4" w:rsidP="00546D5B">
            <w:pPr>
              <w:spacing w:after="0" w:line="240" w:lineRule="auto"/>
              <w:jc w:val="center"/>
              <w:rPr>
                <w:rFonts w:cs="Times New Roman"/>
                <w:color w:val="000000"/>
                <w:szCs w:val="28"/>
                <w:lang w:val="fr-FR" w:eastAsia="fr-FR"/>
              </w:rPr>
            </w:pPr>
            <w:r>
              <w:rPr>
                <w:rFonts w:cs="Times New Roman"/>
                <w:color w:val="000000"/>
                <w:szCs w:val="28"/>
                <w:lang w:val="fr-FR" w:eastAsia="fr-FR"/>
              </w:rPr>
              <w:t>3</w:t>
            </w:r>
          </w:p>
        </w:tc>
        <w:tc>
          <w:tcPr>
            <w:tcW w:w="1152"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1</w:t>
            </w:r>
          </w:p>
        </w:tc>
        <w:tc>
          <w:tcPr>
            <w:tcW w:w="929"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1</w:t>
            </w:r>
          </w:p>
        </w:tc>
        <w:tc>
          <w:tcPr>
            <w:tcW w:w="1040"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fr-FR" w:eastAsia="fr-FR"/>
              </w:rPr>
            </w:pPr>
            <w:r>
              <w:rPr>
                <w:rFonts w:cs="Times New Roman"/>
                <w:b/>
                <w:bCs/>
                <w:color w:val="FF0000"/>
                <w:szCs w:val="28"/>
                <w:lang w:val="fr-FR" w:eastAsia="fr-FR"/>
              </w:rPr>
              <w:t>2</w:t>
            </w:r>
          </w:p>
        </w:tc>
        <w:tc>
          <w:tcPr>
            <w:tcW w:w="945" w:type="dxa"/>
            <w:shd w:val="clear" w:color="auto" w:fill="auto"/>
            <w:vAlign w:val="center"/>
          </w:tcPr>
          <w:p w:rsidR="00DA237C" w:rsidRPr="00DA237C" w:rsidRDefault="00DA237C" w:rsidP="00546D5B">
            <w:pPr>
              <w:spacing w:after="0" w:line="240" w:lineRule="auto"/>
              <w:jc w:val="center"/>
              <w:rPr>
                <w:rFonts w:cs="Times New Roman"/>
                <w:color w:val="000000"/>
                <w:szCs w:val="28"/>
                <w:lang w:val="fr-FR" w:eastAsia="fr-FR"/>
              </w:rPr>
            </w:pPr>
            <w:r w:rsidRPr="00DA237C">
              <w:rPr>
                <w:rFonts w:cs="Times New Roman"/>
                <w:color w:val="000000"/>
                <w:szCs w:val="28"/>
                <w:lang w:val="fr-FR" w:eastAsia="fr-FR"/>
              </w:rPr>
              <w:t>1</w:t>
            </w: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fr-FR" w:eastAsia="fr-FR"/>
              </w:rPr>
            </w:pPr>
            <w:r w:rsidRPr="00DA237C">
              <w:rPr>
                <w:rFonts w:cs="Times New Roman"/>
                <w:b/>
                <w:bCs/>
                <w:color w:val="FF0000"/>
                <w:szCs w:val="28"/>
                <w:lang w:val="fr-FR" w:eastAsia="fr-FR"/>
              </w:rPr>
              <w:t>0</w:t>
            </w:r>
          </w:p>
        </w:tc>
        <w:tc>
          <w:tcPr>
            <w:tcW w:w="1213" w:type="dxa"/>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6</w:t>
            </w:r>
          </w:p>
        </w:tc>
        <w:tc>
          <w:tcPr>
            <w:tcW w:w="1213" w:type="dxa"/>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16</w:t>
            </w:r>
          </w:p>
        </w:tc>
        <w:tc>
          <w:tcPr>
            <w:tcW w:w="1319" w:type="dxa"/>
            <w:vAlign w:val="center"/>
          </w:tcPr>
          <w:p w:rsidR="00DA237C" w:rsidRPr="00DA237C" w:rsidRDefault="00DA237C" w:rsidP="00546D5B">
            <w:pPr>
              <w:spacing w:beforeLines="40" w:before="96" w:afterLines="40" w:after="96" w:line="240" w:lineRule="auto"/>
              <w:jc w:val="center"/>
              <w:rPr>
                <w:rFonts w:cs="Times New Roman"/>
                <w:color w:val="000000"/>
                <w:szCs w:val="28"/>
                <w:lang w:val="fr-FR" w:eastAsia="fr-FR"/>
              </w:rPr>
            </w:pPr>
            <w:r w:rsidRPr="00DA237C">
              <w:rPr>
                <w:rFonts w:cs="Times New Roman"/>
                <w:color w:val="000000"/>
                <w:szCs w:val="28"/>
                <w:lang w:val="fr-FR" w:eastAsia="fr-FR"/>
              </w:rPr>
              <w:t>22</w:t>
            </w:r>
          </w:p>
        </w:tc>
      </w:tr>
      <w:tr w:rsidR="00DA237C" w:rsidRPr="00DA237C" w:rsidTr="00546D5B">
        <w:trPr>
          <w:jc w:val="center"/>
        </w:trPr>
        <w:tc>
          <w:tcPr>
            <w:tcW w:w="2839" w:type="dxa"/>
            <w:shd w:val="clear" w:color="auto" w:fill="auto"/>
            <w:vAlign w:val="center"/>
          </w:tcPr>
          <w:p w:rsidR="00DA237C" w:rsidRPr="00DA237C" w:rsidRDefault="00DA237C" w:rsidP="00546D5B">
            <w:pPr>
              <w:spacing w:after="0" w:line="240" w:lineRule="auto"/>
              <w:jc w:val="center"/>
              <w:rPr>
                <w:rFonts w:cs="Times New Roman"/>
                <w:b/>
                <w:szCs w:val="28"/>
                <w:lang w:val="nl-NL"/>
              </w:rPr>
            </w:pPr>
            <w:r w:rsidRPr="00DA237C">
              <w:rPr>
                <w:rFonts w:cs="Times New Roman"/>
                <w:b/>
                <w:szCs w:val="28"/>
                <w:lang w:val="nl-NL"/>
              </w:rPr>
              <w:t>Điểm số</w:t>
            </w:r>
          </w:p>
        </w:tc>
        <w:tc>
          <w:tcPr>
            <w:tcW w:w="938" w:type="dxa"/>
            <w:shd w:val="clear" w:color="auto" w:fill="auto"/>
            <w:vAlign w:val="center"/>
          </w:tcPr>
          <w:p w:rsidR="00DA237C" w:rsidRPr="00DA237C" w:rsidRDefault="00890117" w:rsidP="00546D5B">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0,75</w:t>
            </w:r>
            <w:r w:rsidR="00DA237C" w:rsidRPr="00DA237C">
              <w:rPr>
                <w:rFonts w:cs="Times New Roman"/>
                <w:b/>
                <w:bCs/>
                <w:color w:val="000000"/>
                <w:szCs w:val="28"/>
                <w:lang w:val="nl-NL" w:eastAsia="fr-FR"/>
              </w:rPr>
              <w:t xml:space="preserve"> </w:t>
            </w:r>
          </w:p>
        </w:tc>
        <w:tc>
          <w:tcPr>
            <w:tcW w:w="1040"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 xml:space="preserve"> 3,25</w:t>
            </w:r>
          </w:p>
        </w:tc>
        <w:tc>
          <w:tcPr>
            <w:tcW w:w="994" w:type="dxa"/>
            <w:shd w:val="clear" w:color="auto" w:fill="auto"/>
            <w:vAlign w:val="center"/>
          </w:tcPr>
          <w:p w:rsidR="00DA237C" w:rsidRPr="00DA237C" w:rsidRDefault="00DA237C" w:rsidP="00546D5B">
            <w:pPr>
              <w:spacing w:after="0" w:line="240" w:lineRule="auto"/>
              <w:jc w:val="center"/>
              <w:rPr>
                <w:rFonts w:cs="Times New Roman"/>
                <w:b/>
                <w:bCs/>
                <w:color w:val="000000"/>
                <w:szCs w:val="28"/>
                <w:lang w:val="nl-NL" w:eastAsia="fr-FR"/>
              </w:rPr>
            </w:pPr>
            <w:r w:rsidRPr="00DA237C">
              <w:rPr>
                <w:rFonts w:cs="Times New Roman"/>
                <w:b/>
                <w:bCs/>
                <w:color w:val="000000"/>
                <w:szCs w:val="28"/>
                <w:lang w:val="nl-NL" w:eastAsia="fr-FR"/>
              </w:rPr>
              <w:t>2</w:t>
            </w:r>
            <w:r w:rsidR="00890117">
              <w:rPr>
                <w:rFonts w:cs="Times New Roman"/>
                <w:b/>
                <w:bCs/>
                <w:color w:val="000000"/>
                <w:szCs w:val="28"/>
                <w:lang w:val="nl-NL" w:eastAsia="fr-FR"/>
              </w:rPr>
              <w:t>,75</w:t>
            </w:r>
          </w:p>
        </w:tc>
        <w:tc>
          <w:tcPr>
            <w:tcW w:w="1152"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0,25</w:t>
            </w:r>
          </w:p>
        </w:tc>
        <w:tc>
          <w:tcPr>
            <w:tcW w:w="929" w:type="dxa"/>
            <w:shd w:val="clear" w:color="auto" w:fill="auto"/>
            <w:vAlign w:val="center"/>
          </w:tcPr>
          <w:p w:rsidR="00DA237C" w:rsidRPr="00DA237C" w:rsidRDefault="00890117" w:rsidP="00546D5B">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1,5</w:t>
            </w:r>
          </w:p>
        </w:tc>
        <w:tc>
          <w:tcPr>
            <w:tcW w:w="1040" w:type="dxa"/>
            <w:shd w:val="clear" w:color="auto" w:fill="auto"/>
            <w:vAlign w:val="center"/>
          </w:tcPr>
          <w:p w:rsidR="00DA237C" w:rsidRPr="00DA237C" w:rsidRDefault="00890117" w:rsidP="00546D5B">
            <w:pPr>
              <w:spacing w:after="0" w:line="240" w:lineRule="auto"/>
              <w:jc w:val="center"/>
              <w:rPr>
                <w:rFonts w:cs="Times New Roman"/>
                <w:b/>
                <w:bCs/>
                <w:color w:val="FF0000"/>
                <w:szCs w:val="28"/>
                <w:lang w:val="nl-NL" w:eastAsia="fr-FR"/>
              </w:rPr>
            </w:pPr>
            <w:r>
              <w:rPr>
                <w:rFonts w:cs="Times New Roman"/>
                <w:b/>
                <w:bCs/>
                <w:color w:val="FF0000"/>
                <w:szCs w:val="28"/>
                <w:lang w:val="nl-NL" w:eastAsia="fr-FR"/>
              </w:rPr>
              <w:t>0,5</w:t>
            </w:r>
          </w:p>
        </w:tc>
        <w:tc>
          <w:tcPr>
            <w:tcW w:w="945" w:type="dxa"/>
            <w:shd w:val="clear" w:color="auto" w:fill="auto"/>
            <w:vAlign w:val="center"/>
          </w:tcPr>
          <w:p w:rsidR="00DA237C" w:rsidRPr="00DA237C" w:rsidRDefault="00DA237C" w:rsidP="00546D5B">
            <w:pPr>
              <w:spacing w:after="0" w:line="240" w:lineRule="auto"/>
              <w:jc w:val="center"/>
              <w:rPr>
                <w:rFonts w:cs="Times New Roman"/>
                <w:b/>
                <w:bCs/>
                <w:color w:val="000000"/>
                <w:szCs w:val="28"/>
                <w:lang w:val="nl-NL" w:eastAsia="fr-FR"/>
              </w:rPr>
            </w:pPr>
            <w:r w:rsidRPr="00DA237C">
              <w:rPr>
                <w:rFonts w:cs="Times New Roman"/>
                <w:b/>
                <w:bCs/>
                <w:color w:val="000000"/>
                <w:szCs w:val="28"/>
                <w:lang w:val="nl-NL" w:eastAsia="fr-FR"/>
              </w:rPr>
              <w:t>1</w:t>
            </w:r>
            <w:r w:rsidR="00890117">
              <w:rPr>
                <w:rFonts w:cs="Times New Roman"/>
                <w:b/>
                <w:bCs/>
                <w:color w:val="000000"/>
                <w:szCs w:val="28"/>
                <w:lang w:val="nl-NL" w:eastAsia="fr-FR"/>
              </w:rPr>
              <w:t>,0</w:t>
            </w:r>
          </w:p>
        </w:tc>
        <w:tc>
          <w:tcPr>
            <w:tcW w:w="1040" w:type="dxa"/>
            <w:shd w:val="clear" w:color="auto" w:fill="auto"/>
            <w:vAlign w:val="center"/>
          </w:tcPr>
          <w:p w:rsidR="00DA237C" w:rsidRPr="00DA237C" w:rsidRDefault="00DA237C" w:rsidP="00546D5B">
            <w:pPr>
              <w:spacing w:after="0" w:line="240" w:lineRule="auto"/>
              <w:jc w:val="center"/>
              <w:rPr>
                <w:rFonts w:cs="Times New Roman"/>
                <w:b/>
                <w:bCs/>
                <w:color w:val="FF0000"/>
                <w:szCs w:val="28"/>
                <w:lang w:val="nl-NL" w:eastAsia="fr-FR"/>
              </w:rPr>
            </w:pPr>
            <w:r w:rsidRPr="00DA237C">
              <w:rPr>
                <w:rFonts w:cs="Times New Roman"/>
                <w:b/>
                <w:bCs/>
                <w:color w:val="FF0000"/>
                <w:szCs w:val="28"/>
                <w:lang w:val="nl-NL" w:eastAsia="fr-FR"/>
              </w:rPr>
              <w:t>0</w:t>
            </w:r>
          </w:p>
        </w:tc>
        <w:tc>
          <w:tcPr>
            <w:tcW w:w="1213" w:type="dxa"/>
          </w:tcPr>
          <w:p w:rsidR="00DA237C" w:rsidRPr="00DA237C" w:rsidRDefault="00DA237C" w:rsidP="00546D5B">
            <w:pPr>
              <w:spacing w:beforeLines="40" w:before="96" w:afterLines="40" w:after="96" w:line="240" w:lineRule="auto"/>
              <w:jc w:val="center"/>
              <w:rPr>
                <w:rFonts w:cs="Times New Roman"/>
                <w:b/>
                <w:color w:val="000000"/>
                <w:szCs w:val="28"/>
                <w:lang w:val="nl-NL" w:eastAsia="fr-FR"/>
              </w:rPr>
            </w:pPr>
            <w:r w:rsidRPr="00DA237C">
              <w:rPr>
                <w:rFonts w:cs="Times New Roman"/>
                <w:b/>
                <w:color w:val="000000"/>
                <w:szCs w:val="28"/>
                <w:lang w:val="nl-NL" w:eastAsia="fr-FR"/>
              </w:rPr>
              <w:t>6</w:t>
            </w:r>
            <w:r w:rsidR="00890117">
              <w:rPr>
                <w:rFonts w:cs="Times New Roman"/>
                <w:b/>
                <w:color w:val="000000"/>
                <w:szCs w:val="28"/>
                <w:lang w:val="nl-NL" w:eastAsia="fr-FR"/>
              </w:rPr>
              <w:t>,0</w:t>
            </w:r>
          </w:p>
        </w:tc>
        <w:tc>
          <w:tcPr>
            <w:tcW w:w="1213" w:type="dxa"/>
          </w:tcPr>
          <w:p w:rsidR="00DA237C" w:rsidRPr="00DA237C" w:rsidRDefault="00DA237C" w:rsidP="00546D5B">
            <w:pPr>
              <w:spacing w:beforeLines="40" w:before="96" w:afterLines="40" w:after="96" w:line="240" w:lineRule="auto"/>
              <w:jc w:val="center"/>
              <w:rPr>
                <w:rFonts w:cs="Times New Roman"/>
                <w:b/>
                <w:color w:val="000000"/>
                <w:szCs w:val="28"/>
                <w:lang w:val="nl-NL" w:eastAsia="fr-FR"/>
              </w:rPr>
            </w:pPr>
            <w:r w:rsidRPr="00DA237C">
              <w:rPr>
                <w:rFonts w:cs="Times New Roman"/>
                <w:b/>
                <w:color w:val="000000"/>
                <w:szCs w:val="28"/>
                <w:lang w:val="nl-NL" w:eastAsia="fr-FR"/>
              </w:rPr>
              <w:t>4</w:t>
            </w:r>
            <w:r w:rsidR="00890117">
              <w:rPr>
                <w:rFonts w:cs="Times New Roman"/>
                <w:b/>
                <w:color w:val="000000"/>
                <w:szCs w:val="28"/>
                <w:lang w:val="nl-NL" w:eastAsia="fr-FR"/>
              </w:rPr>
              <w:t>,0</w:t>
            </w:r>
          </w:p>
        </w:tc>
        <w:tc>
          <w:tcPr>
            <w:tcW w:w="1319" w:type="dxa"/>
            <w:vAlign w:val="center"/>
          </w:tcPr>
          <w:p w:rsidR="00DA237C" w:rsidRPr="00DA237C" w:rsidRDefault="00DA237C" w:rsidP="00546D5B">
            <w:pPr>
              <w:spacing w:beforeLines="40" w:before="96" w:afterLines="40" w:after="96" w:line="240" w:lineRule="auto"/>
              <w:jc w:val="center"/>
              <w:rPr>
                <w:rFonts w:cs="Times New Roman"/>
                <w:b/>
                <w:color w:val="000000"/>
                <w:szCs w:val="28"/>
                <w:lang w:val="nl-NL" w:eastAsia="fr-FR"/>
              </w:rPr>
            </w:pPr>
            <w:r w:rsidRPr="00DA237C">
              <w:rPr>
                <w:rFonts w:cs="Times New Roman"/>
                <w:b/>
                <w:color w:val="000000"/>
                <w:szCs w:val="28"/>
                <w:lang w:val="nl-NL" w:eastAsia="fr-FR"/>
              </w:rPr>
              <w:t>10,0</w:t>
            </w:r>
          </w:p>
        </w:tc>
      </w:tr>
      <w:tr w:rsidR="00DA237C" w:rsidRPr="00DA237C" w:rsidTr="00546D5B">
        <w:trPr>
          <w:jc w:val="center"/>
        </w:trPr>
        <w:tc>
          <w:tcPr>
            <w:tcW w:w="2839" w:type="dxa"/>
            <w:shd w:val="clear" w:color="auto" w:fill="auto"/>
            <w:vAlign w:val="center"/>
          </w:tcPr>
          <w:p w:rsidR="00DA237C" w:rsidRPr="00DA237C" w:rsidRDefault="00DA237C" w:rsidP="00546D5B">
            <w:pPr>
              <w:spacing w:after="0" w:line="240" w:lineRule="auto"/>
              <w:jc w:val="center"/>
              <w:rPr>
                <w:rFonts w:cs="Times New Roman"/>
                <w:b/>
                <w:szCs w:val="28"/>
              </w:rPr>
            </w:pPr>
            <w:r w:rsidRPr="00DA237C">
              <w:rPr>
                <w:rFonts w:cs="Times New Roman"/>
                <w:b/>
                <w:bCs/>
                <w:szCs w:val="28"/>
                <w:lang w:val="nl-NL"/>
              </w:rPr>
              <w:t>% điểm số</w:t>
            </w:r>
            <w:r w:rsidRPr="00DA237C">
              <w:rPr>
                <w:rFonts w:cs="Times New Roman"/>
                <w:b/>
                <w:szCs w:val="28"/>
                <w:lang w:val="nl-NL"/>
              </w:rPr>
              <w:t xml:space="preserve"> </w:t>
            </w:r>
          </w:p>
          <w:p w:rsidR="00DA237C" w:rsidRPr="00DA237C" w:rsidRDefault="00DA237C" w:rsidP="00546D5B">
            <w:pPr>
              <w:spacing w:after="0" w:line="240" w:lineRule="auto"/>
              <w:jc w:val="center"/>
              <w:rPr>
                <w:rFonts w:cs="Times New Roman"/>
                <w:b/>
                <w:szCs w:val="28"/>
                <w:lang w:val="nl-NL"/>
              </w:rPr>
            </w:pPr>
          </w:p>
        </w:tc>
        <w:tc>
          <w:tcPr>
            <w:tcW w:w="1978" w:type="dxa"/>
            <w:gridSpan w:val="2"/>
            <w:shd w:val="clear" w:color="auto" w:fill="auto"/>
          </w:tcPr>
          <w:p w:rsidR="00DA237C" w:rsidRPr="00DA237C" w:rsidRDefault="00DA237C" w:rsidP="00546D5B">
            <w:pPr>
              <w:pStyle w:val="NormalWeb"/>
              <w:spacing w:before="40" w:beforeAutospacing="0" w:after="40" w:afterAutospacing="0" w:line="312" w:lineRule="auto"/>
              <w:jc w:val="center"/>
              <w:textAlignment w:val="center"/>
              <w:rPr>
                <w:sz w:val="28"/>
                <w:szCs w:val="28"/>
              </w:rPr>
            </w:pPr>
            <w:r w:rsidRPr="00DA237C">
              <w:rPr>
                <w:rFonts w:eastAsia="Calibri"/>
                <w:b/>
                <w:bCs/>
                <w:color w:val="FF0000"/>
                <w:kern w:val="24"/>
                <w:sz w:val="28"/>
                <w:szCs w:val="28"/>
                <w:lang w:val="nl-NL"/>
              </w:rPr>
              <w:t>40%</w:t>
            </w:r>
            <w:r w:rsidRPr="00DA237C">
              <w:rPr>
                <w:color w:val="FF0000"/>
                <w:kern w:val="24"/>
                <w:sz w:val="28"/>
                <w:szCs w:val="28"/>
                <w:lang w:val="nl-NL"/>
              </w:rPr>
              <w:t xml:space="preserve"> </w:t>
            </w:r>
          </w:p>
        </w:tc>
        <w:tc>
          <w:tcPr>
            <w:tcW w:w="2146" w:type="dxa"/>
            <w:gridSpan w:val="2"/>
            <w:shd w:val="clear" w:color="auto" w:fill="auto"/>
          </w:tcPr>
          <w:p w:rsidR="00DA237C" w:rsidRPr="00DA237C" w:rsidRDefault="00DA237C" w:rsidP="00546D5B">
            <w:pPr>
              <w:pStyle w:val="NormalWeb"/>
              <w:spacing w:before="40" w:beforeAutospacing="0" w:after="40" w:afterAutospacing="0" w:line="312" w:lineRule="auto"/>
              <w:jc w:val="center"/>
              <w:textAlignment w:val="center"/>
              <w:rPr>
                <w:sz w:val="28"/>
                <w:szCs w:val="28"/>
              </w:rPr>
            </w:pPr>
            <w:r w:rsidRPr="00DA237C">
              <w:rPr>
                <w:rFonts w:eastAsia="Calibri"/>
                <w:b/>
                <w:bCs/>
                <w:color w:val="FF0000"/>
                <w:kern w:val="24"/>
                <w:sz w:val="28"/>
                <w:szCs w:val="28"/>
                <w:lang w:val="nl-NL"/>
              </w:rPr>
              <w:t>30%</w:t>
            </w:r>
            <w:r w:rsidRPr="00DA237C">
              <w:rPr>
                <w:color w:val="FF0000"/>
                <w:kern w:val="24"/>
                <w:sz w:val="28"/>
                <w:szCs w:val="28"/>
                <w:lang w:val="nl-NL"/>
              </w:rPr>
              <w:t xml:space="preserve"> </w:t>
            </w:r>
          </w:p>
        </w:tc>
        <w:tc>
          <w:tcPr>
            <w:tcW w:w="1969" w:type="dxa"/>
            <w:gridSpan w:val="2"/>
            <w:shd w:val="clear" w:color="auto" w:fill="auto"/>
          </w:tcPr>
          <w:p w:rsidR="00DA237C" w:rsidRPr="00DA237C" w:rsidRDefault="00DA237C" w:rsidP="00546D5B">
            <w:pPr>
              <w:pStyle w:val="NormalWeb"/>
              <w:spacing w:before="40" w:beforeAutospacing="0" w:after="40" w:afterAutospacing="0" w:line="312" w:lineRule="auto"/>
              <w:jc w:val="center"/>
              <w:textAlignment w:val="center"/>
              <w:rPr>
                <w:sz w:val="28"/>
                <w:szCs w:val="28"/>
              </w:rPr>
            </w:pPr>
            <w:r w:rsidRPr="00DA237C">
              <w:rPr>
                <w:rFonts w:eastAsia="Calibri"/>
                <w:b/>
                <w:bCs/>
                <w:color w:val="FF0000"/>
                <w:kern w:val="24"/>
                <w:sz w:val="28"/>
                <w:szCs w:val="28"/>
                <w:lang w:val="nl-NL"/>
              </w:rPr>
              <w:t>20%</w:t>
            </w:r>
            <w:r w:rsidRPr="00DA237C">
              <w:rPr>
                <w:color w:val="FF0000"/>
                <w:kern w:val="24"/>
                <w:sz w:val="28"/>
                <w:szCs w:val="28"/>
                <w:lang w:val="nl-NL"/>
              </w:rPr>
              <w:t xml:space="preserve"> </w:t>
            </w:r>
          </w:p>
        </w:tc>
        <w:tc>
          <w:tcPr>
            <w:tcW w:w="1985" w:type="dxa"/>
            <w:gridSpan w:val="2"/>
            <w:shd w:val="clear" w:color="auto" w:fill="auto"/>
          </w:tcPr>
          <w:p w:rsidR="00DA237C" w:rsidRPr="00DA237C" w:rsidRDefault="00DA237C" w:rsidP="00546D5B">
            <w:pPr>
              <w:pStyle w:val="NormalWeb"/>
              <w:spacing w:before="40" w:beforeAutospacing="0" w:after="40" w:afterAutospacing="0" w:line="312" w:lineRule="auto"/>
              <w:jc w:val="center"/>
              <w:textAlignment w:val="center"/>
              <w:rPr>
                <w:sz w:val="28"/>
                <w:szCs w:val="28"/>
              </w:rPr>
            </w:pPr>
            <w:r w:rsidRPr="00DA237C">
              <w:rPr>
                <w:rFonts w:eastAsia="Calibri"/>
                <w:b/>
                <w:bCs/>
                <w:color w:val="FF0000"/>
                <w:kern w:val="24"/>
                <w:sz w:val="28"/>
                <w:szCs w:val="28"/>
                <w:lang w:val="nl-NL"/>
              </w:rPr>
              <w:t>10%</w:t>
            </w:r>
            <w:r w:rsidRPr="00DA237C">
              <w:rPr>
                <w:color w:val="FF0000"/>
                <w:kern w:val="24"/>
                <w:sz w:val="28"/>
                <w:szCs w:val="28"/>
                <w:lang w:val="nl-NL"/>
              </w:rPr>
              <w:t xml:space="preserve"> </w:t>
            </w:r>
          </w:p>
        </w:tc>
        <w:tc>
          <w:tcPr>
            <w:tcW w:w="2426" w:type="dxa"/>
            <w:gridSpan w:val="2"/>
          </w:tcPr>
          <w:p w:rsidR="00DA237C" w:rsidRPr="00DA237C" w:rsidRDefault="00DA237C" w:rsidP="00546D5B">
            <w:pPr>
              <w:pStyle w:val="NormalWeb"/>
              <w:spacing w:before="40" w:beforeAutospacing="0" w:after="40" w:afterAutospacing="0" w:line="312" w:lineRule="auto"/>
              <w:jc w:val="center"/>
              <w:textAlignment w:val="top"/>
              <w:rPr>
                <w:sz w:val="28"/>
                <w:szCs w:val="28"/>
              </w:rPr>
            </w:pPr>
            <w:r w:rsidRPr="00DA237C">
              <w:rPr>
                <w:color w:val="000000"/>
                <w:kern w:val="24"/>
                <w:sz w:val="28"/>
                <w:szCs w:val="28"/>
                <w:lang w:val="nl-NL"/>
              </w:rPr>
              <w:t xml:space="preserve"> </w:t>
            </w:r>
          </w:p>
        </w:tc>
        <w:tc>
          <w:tcPr>
            <w:tcW w:w="1319" w:type="dxa"/>
          </w:tcPr>
          <w:p w:rsidR="00DA237C" w:rsidRPr="00DA237C" w:rsidRDefault="00DA237C" w:rsidP="00546D5B">
            <w:pPr>
              <w:pStyle w:val="NormalWeb"/>
              <w:spacing w:before="40" w:beforeAutospacing="0" w:after="40" w:afterAutospacing="0" w:line="312" w:lineRule="auto"/>
              <w:jc w:val="center"/>
              <w:textAlignment w:val="top"/>
              <w:rPr>
                <w:sz w:val="28"/>
                <w:szCs w:val="28"/>
              </w:rPr>
            </w:pPr>
            <w:r w:rsidRPr="00DA237C">
              <w:rPr>
                <w:rFonts w:eastAsia="Calibri"/>
                <w:b/>
                <w:bCs/>
                <w:color w:val="000000"/>
                <w:kern w:val="24"/>
                <w:sz w:val="28"/>
                <w:szCs w:val="28"/>
                <w:lang w:val="nl-NL"/>
              </w:rPr>
              <w:t xml:space="preserve">10 điểm </w:t>
            </w:r>
          </w:p>
          <w:p w:rsidR="00DA237C" w:rsidRPr="00DA237C" w:rsidRDefault="00DA237C" w:rsidP="00546D5B">
            <w:pPr>
              <w:pStyle w:val="NormalWeb"/>
              <w:spacing w:before="40" w:beforeAutospacing="0" w:after="40" w:afterAutospacing="0" w:line="312" w:lineRule="auto"/>
              <w:jc w:val="center"/>
              <w:textAlignment w:val="center"/>
              <w:rPr>
                <w:sz w:val="28"/>
                <w:szCs w:val="28"/>
              </w:rPr>
            </w:pPr>
            <w:r w:rsidRPr="00DA237C">
              <w:rPr>
                <w:b/>
                <w:bCs/>
                <w:color w:val="000000"/>
                <w:kern w:val="24"/>
                <w:sz w:val="28"/>
                <w:szCs w:val="28"/>
                <w:lang w:val="nl-NL"/>
              </w:rPr>
              <w:t>(100%)</w:t>
            </w:r>
          </w:p>
        </w:tc>
      </w:tr>
    </w:tbl>
    <w:p w:rsidR="00DA237C" w:rsidRPr="00DA237C" w:rsidRDefault="00DA237C" w:rsidP="00DA237C">
      <w:pPr>
        <w:rPr>
          <w:rFonts w:cs="Times New Roman"/>
          <w:b/>
          <w:iCs/>
          <w:szCs w:val="28"/>
          <w:lang w:val="nl-NL"/>
        </w:rPr>
      </w:pPr>
    </w:p>
    <w:p w:rsidR="00DA237C" w:rsidRPr="00DA237C" w:rsidRDefault="00DA237C" w:rsidP="00DA237C">
      <w:pPr>
        <w:rPr>
          <w:rFonts w:cs="Times New Roman"/>
          <w:b/>
          <w:iCs/>
          <w:szCs w:val="28"/>
          <w:lang w:val="nl-NL"/>
        </w:rPr>
      </w:pPr>
      <w:r w:rsidRPr="00DA237C">
        <w:rPr>
          <w:rFonts w:cs="Times New Roman"/>
          <w:b/>
          <w:iCs/>
          <w:szCs w:val="28"/>
          <w:lang w:val="nl-NL"/>
        </w:rPr>
        <w:br w:type="page"/>
      </w:r>
    </w:p>
    <w:p w:rsidR="00DA237C" w:rsidRPr="00DA237C" w:rsidRDefault="00DA237C" w:rsidP="00DA237C">
      <w:pPr>
        <w:rPr>
          <w:rFonts w:cs="Times New Roman"/>
          <w:b/>
          <w:iCs/>
          <w:szCs w:val="28"/>
          <w:lang w:val="nl-NL"/>
        </w:rPr>
      </w:pPr>
      <w:r w:rsidRPr="00DA237C">
        <w:rPr>
          <w:rFonts w:cs="Times New Roman"/>
          <w:b/>
          <w:iCs/>
          <w:szCs w:val="28"/>
          <w:lang w:val="nl-NL"/>
        </w:rPr>
        <w:lastRenderedPageBreak/>
        <w:t>II. BẢNG ĐẶC TẢ</w:t>
      </w:r>
    </w:p>
    <w:tbl>
      <w:tblPr>
        <w:tblpPr w:leftFromText="180" w:rightFromText="180" w:vertAnchor="text" w:tblpX="-3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8"/>
        <w:gridCol w:w="1379"/>
        <w:gridCol w:w="8036"/>
        <w:gridCol w:w="820"/>
        <w:gridCol w:w="820"/>
        <w:gridCol w:w="820"/>
        <w:gridCol w:w="805"/>
      </w:tblGrid>
      <w:tr w:rsidR="00DA237C" w:rsidRPr="00DA237C" w:rsidTr="00546D5B">
        <w:trPr>
          <w:tblHeader/>
        </w:trPr>
        <w:tc>
          <w:tcPr>
            <w:tcW w:w="560" w:type="pct"/>
            <w:vMerge w:val="restart"/>
            <w:tcBorders>
              <w:top w:val="single" w:sz="4" w:space="0" w:color="auto"/>
              <w:left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lang w:val="fr-FR"/>
              </w:rPr>
              <w:br w:type="page"/>
            </w:r>
            <w:r w:rsidRPr="00DA237C">
              <w:rPr>
                <w:rFonts w:cs="Times New Roman"/>
                <w:b/>
                <w:szCs w:val="28"/>
              </w:rPr>
              <w:t>Nội dung</w:t>
            </w:r>
          </w:p>
        </w:tc>
        <w:tc>
          <w:tcPr>
            <w:tcW w:w="483" w:type="pct"/>
            <w:vMerge w:val="restart"/>
            <w:tcBorders>
              <w:top w:val="single" w:sz="4" w:space="0" w:color="auto"/>
              <w:left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Mức độ</w:t>
            </w:r>
          </w:p>
        </w:tc>
        <w:tc>
          <w:tcPr>
            <w:tcW w:w="2814" w:type="pct"/>
            <w:vMerge w:val="restart"/>
            <w:tcBorders>
              <w:top w:val="single" w:sz="4" w:space="0" w:color="auto"/>
              <w:left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Yêu cầu cần đạt</w:t>
            </w:r>
          </w:p>
        </w:tc>
        <w:tc>
          <w:tcPr>
            <w:tcW w:w="5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Số câu hỏi</w:t>
            </w:r>
          </w:p>
        </w:tc>
        <w:tc>
          <w:tcPr>
            <w:tcW w:w="57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r w:rsidRPr="00DA237C">
              <w:rPr>
                <w:rFonts w:cs="Times New Roman"/>
                <w:b/>
                <w:szCs w:val="28"/>
              </w:rPr>
              <w:t>Câu hỏi</w:t>
            </w:r>
          </w:p>
        </w:tc>
      </w:tr>
      <w:tr w:rsidR="00DA237C" w:rsidRPr="00DA237C" w:rsidTr="00546D5B">
        <w:trPr>
          <w:tblHeader/>
        </w:trPr>
        <w:tc>
          <w:tcPr>
            <w:tcW w:w="560" w:type="pct"/>
            <w:vMerge/>
            <w:tcBorders>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p>
        </w:tc>
        <w:tc>
          <w:tcPr>
            <w:tcW w:w="483" w:type="pct"/>
            <w:vMerge/>
            <w:tcBorders>
              <w:left w:val="single" w:sz="4" w:space="0" w:color="auto"/>
              <w:bottom w:val="single" w:sz="4" w:space="0" w:color="auto"/>
              <w:right w:val="single" w:sz="4" w:space="0" w:color="auto"/>
            </w:tcBorders>
            <w:shd w:val="clear" w:color="auto" w:fill="FFFFFF"/>
          </w:tcPr>
          <w:p w:rsidR="00DA237C" w:rsidRPr="00DA237C" w:rsidRDefault="00DA237C" w:rsidP="00546D5B">
            <w:pPr>
              <w:spacing w:after="0" w:line="240" w:lineRule="auto"/>
              <w:jc w:val="center"/>
              <w:rPr>
                <w:rFonts w:cs="Times New Roman"/>
                <w:b/>
                <w:szCs w:val="28"/>
              </w:rPr>
            </w:pPr>
          </w:p>
        </w:tc>
        <w:tc>
          <w:tcPr>
            <w:tcW w:w="2814" w:type="pct"/>
            <w:vMerge/>
            <w:tcBorders>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b/>
                <w:szCs w:val="28"/>
              </w:rPr>
            </w:pP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szCs w:val="28"/>
              </w:rPr>
            </w:pPr>
            <w:r w:rsidRPr="00DA237C">
              <w:rPr>
                <w:rFonts w:cs="Times New Roman"/>
                <w:szCs w:val="28"/>
              </w:rPr>
              <w:t>TL</w:t>
            </w:r>
          </w:p>
          <w:p w:rsidR="00DA237C" w:rsidRPr="00DA237C" w:rsidRDefault="00DA237C" w:rsidP="00546D5B">
            <w:pPr>
              <w:spacing w:after="0" w:line="240" w:lineRule="auto"/>
              <w:jc w:val="center"/>
              <w:rPr>
                <w:rFonts w:cs="Times New Roman"/>
                <w:szCs w:val="28"/>
              </w:rPr>
            </w:pPr>
            <w:r w:rsidRPr="00DA237C">
              <w:rPr>
                <w:rFonts w:cs="Times New Roman"/>
                <w:szCs w:val="28"/>
              </w:rPr>
              <w:t>(Số ý)</w:t>
            </w: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130E52" w:rsidRDefault="00DA237C" w:rsidP="00546D5B">
            <w:pPr>
              <w:spacing w:after="0" w:line="240" w:lineRule="auto"/>
              <w:ind w:left="-116"/>
              <w:jc w:val="center"/>
              <w:rPr>
                <w:rFonts w:cs="Times New Roman"/>
                <w:b/>
                <w:szCs w:val="28"/>
              </w:rPr>
            </w:pPr>
            <w:r w:rsidRPr="00130E52">
              <w:rPr>
                <w:rFonts w:cs="Times New Roman"/>
                <w:b/>
                <w:szCs w:val="28"/>
              </w:rPr>
              <w:t>TN</w:t>
            </w:r>
          </w:p>
          <w:p w:rsidR="00DA237C" w:rsidRPr="00DA237C" w:rsidRDefault="00DA237C" w:rsidP="00546D5B">
            <w:pPr>
              <w:spacing w:after="0" w:line="240" w:lineRule="auto"/>
              <w:ind w:left="-116"/>
              <w:jc w:val="center"/>
              <w:rPr>
                <w:rFonts w:cs="Times New Roman"/>
                <w:szCs w:val="28"/>
              </w:rPr>
            </w:pPr>
            <w:r w:rsidRPr="00130E52">
              <w:rPr>
                <w:rFonts w:cs="Times New Roman"/>
                <w:b/>
                <w:szCs w:val="28"/>
              </w:rPr>
              <w:t>(Số câu)</w:t>
            </w:r>
          </w:p>
        </w:tc>
        <w:tc>
          <w:tcPr>
            <w:tcW w:w="287" w:type="pct"/>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jc w:val="center"/>
              <w:rPr>
                <w:rFonts w:cs="Times New Roman"/>
                <w:szCs w:val="28"/>
              </w:rPr>
            </w:pPr>
            <w:r w:rsidRPr="00DA237C">
              <w:rPr>
                <w:rFonts w:cs="Times New Roman"/>
                <w:szCs w:val="28"/>
              </w:rPr>
              <w:t>TL</w:t>
            </w:r>
          </w:p>
        </w:tc>
        <w:tc>
          <w:tcPr>
            <w:tcW w:w="283" w:type="pct"/>
            <w:tcBorders>
              <w:top w:val="single" w:sz="4" w:space="0" w:color="auto"/>
              <w:left w:val="single" w:sz="4" w:space="0" w:color="auto"/>
              <w:bottom w:val="single" w:sz="4" w:space="0" w:color="auto"/>
              <w:right w:val="single" w:sz="4" w:space="0" w:color="auto"/>
            </w:tcBorders>
            <w:shd w:val="clear" w:color="auto" w:fill="FFFFFF"/>
            <w:vAlign w:val="center"/>
          </w:tcPr>
          <w:p w:rsidR="00DA237C" w:rsidRPr="00DA237C" w:rsidRDefault="00DA237C" w:rsidP="00546D5B">
            <w:pPr>
              <w:spacing w:after="0" w:line="240" w:lineRule="auto"/>
              <w:ind w:left="-116"/>
              <w:jc w:val="center"/>
              <w:rPr>
                <w:rFonts w:cs="Times New Roman"/>
                <w:szCs w:val="28"/>
              </w:rPr>
            </w:pPr>
            <w:r w:rsidRPr="00DA237C">
              <w:rPr>
                <w:rFonts w:cs="Times New Roman"/>
                <w:szCs w:val="28"/>
              </w:rPr>
              <w:t>TN</w:t>
            </w:r>
          </w:p>
        </w:tc>
      </w:tr>
    </w:tbl>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0"/>
        <w:gridCol w:w="1416"/>
        <w:gridCol w:w="7930"/>
        <w:gridCol w:w="825"/>
        <w:gridCol w:w="825"/>
        <w:gridCol w:w="825"/>
        <w:gridCol w:w="817"/>
      </w:tblGrid>
      <w:tr w:rsidR="00DA237C" w:rsidRPr="00DA237C" w:rsidTr="00546D5B">
        <w:tc>
          <w:tcPr>
            <w:tcW w:w="3847" w:type="pct"/>
            <w:gridSpan w:val="3"/>
          </w:tcPr>
          <w:p w:rsidR="00DA237C" w:rsidRPr="00DA237C" w:rsidRDefault="00A0036B" w:rsidP="00D84CAA">
            <w:pPr>
              <w:widowControl w:val="0"/>
              <w:spacing w:before="40" w:after="40" w:line="312" w:lineRule="auto"/>
              <w:rPr>
                <w:rFonts w:cs="Times New Roman"/>
                <w:b/>
                <w:szCs w:val="28"/>
                <w:lang w:val="vi-VN"/>
              </w:rPr>
            </w:pPr>
            <w:r>
              <w:rPr>
                <w:rFonts w:cs="Times New Roman"/>
                <w:b/>
                <w:i/>
                <w:szCs w:val="28"/>
              </w:rPr>
              <w:t>1</w:t>
            </w:r>
            <w:r w:rsidR="00DA237C" w:rsidRPr="00DA237C">
              <w:rPr>
                <w:rFonts w:cs="Times New Roman"/>
                <w:b/>
                <w:i/>
                <w:szCs w:val="28"/>
                <w:lang w:val="vi-VN"/>
              </w:rPr>
              <w:t xml:space="preserve">. Một số vật liệu, nhiên liệu, nguyên liệu, lương thực, thực phẩm thông dụng; tính chất và ứng dụng của chúng </w:t>
            </w:r>
          </w:p>
        </w:tc>
        <w:tc>
          <w:tcPr>
            <w:tcW w:w="289" w:type="pct"/>
            <w:tcBorders>
              <w:top w:val="single" w:sz="4" w:space="0" w:color="auto"/>
            </w:tcBorders>
          </w:tcPr>
          <w:p w:rsidR="00DA237C" w:rsidRPr="00DA237C" w:rsidRDefault="00DA237C" w:rsidP="00546D5B">
            <w:pPr>
              <w:widowControl w:val="0"/>
              <w:spacing w:before="40" w:after="40" w:line="312" w:lineRule="auto"/>
              <w:jc w:val="center"/>
              <w:rPr>
                <w:rFonts w:cs="Times New Roman"/>
                <w:b/>
                <w:szCs w:val="28"/>
              </w:rPr>
            </w:pPr>
          </w:p>
        </w:tc>
        <w:tc>
          <w:tcPr>
            <w:tcW w:w="289" w:type="pct"/>
            <w:tcBorders>
              <w:top w:val="single" w:sz="4" w:space="0" w:color="auto"/>
            </w:tcBorders>
          </w:tcPr>
          <w:p w:rsidR="00DA237C" w:rsidRPr="00DA237C" w:rsidRDefault="00DA237C" w:rsidP="00546D5B">
            <w:pPr>
              <w:widowControl w:val="0"/>
              <w:spacing w:before="40" w:after="40" w:line="312" w:lineRule="auto"/>
              <w:jc w:val="center"/>
              <w:rPr>
                <w:rFonts w:cs="Times New Roman"/>
                <w:b/>
                <w:szCs w:val="28"/>
              </w:rPr>
            </w:pPr>
          </w:p>
        </w:tc>
        <w:tc>
          <w:tcPr>
            <w:tcW w:w="289" w:type="pct"/>
            <w:tcBorders>
              <w:top w:val="single" w:sz="4" w:space="0" w:color="auto"/>
            </w:tcBorders>
          </w:tcPr>
          <w:p w:rsidR="00DA237C" w:rsidRPr="00DA237C" w:rsidRDefault="00DA237C" w:rsidP="00546D5B">
            <w:pPr>
              <w:widowControl w:val="0"/>
              <w:spacing w:before="40" w:after="40" w:line="312" w:lineRule="auto"/>
              <w:jc w:val="center"/>
              <w:rPr>
                <w:rFonts w:cs="Times New Roman"/>
                <w:szCs w:val="28"/>
              </w:rPr>
            </w:pPr>
          </w:p>
        </w:tc>
        <w:tc>
          <w:tcPr>
            <w:tcW w:w="286" w:type="pct"/>
            <w:tcBorders>
              <w:top w:val="single" w:sz="4" w:space="0" w:color="auto"/>
            </w:tcBorders>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val="restar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Một số vật liệu</w:t>
            </w:r>
          </w:p>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Một số nhiên liệu</w:t>
            </w:r>
          </w:p>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Một số nguyên liệu</w:t>
            </w:r>
          </w:p>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Một số lương thực – thực phẩm</w:t>
            </w:r>
          </w:p>
          <w:p w:rsidR="00DA237C" w:rsidRPr="00DA237C" w:rsidRDefault="00DA237C" w:rsidP="00546D5B">
            <w:pPr>
              <w:widowControl w:val="0"/>
              <w:spacing w:before="40" w:after="40" w:line="312" w:lineRule="auto"/>
              <w:rPr>
                <w:rFonts w:cs="Times New Roman"/>
                <w:szCs w:val="28"/>
                <w:lang w:val="vi-VN"/>
              </w:rPr>
            </w:pPr>
          </w:p>
        </w:tc>
        <w:tc>
          <w:tcPr>
            <w:tcW w:w="496" w:type="pct"/>
            <w:vMerge w:val="restart"/>
          </w:tcPr>
          <w:p w:rsidR="00DA237C" w:rsidRPr="00DA237C" w:rsidRDefault="00DA237C" w:rsidP="00546D5B">
            <w:pPr>
              <w:widowControl w:val="0"/>
              <w:spacing w:before="40" w:after="40" w:line="312" w:lineRule="auto"/>
              <w:rPr>
                <w:rFonts w:cs="Times New Roman"/>
                <w:b/>
                <w:szCs w:val="28"/>
              </w:rPr>
            </w:pPr>
            <w:r w:rsidRPr="00DA237C">
              <w:rPr>
                <w:rFonts w:cs="Times New Roman"/>
                <w:b/>
                <w:szCs w:val="28"/>
              </w:rPr>
              <w:t>Nhận biết</w:t>
            </w:r>
          </w:p>
        </w:tc>
        <w:tc>
          <w:tcPr>
            <w:tcW w:w="2777" w:type="pct"/>
          </w:tcPr>
          <w:p w:rsidR="00DA237C" w:rsidRPr="00DA237C" w:rsidRDefault="00DA237C" w:rsidP="00546D5B">
            <w:pPr>
              <w:widowControl w:val="0"/>
              <w:spacing w:before="40" w:after="40" w:line="312" w:lineRule="auto"/>
              <w:rPr>
                <w:rFonts w:cs="Times New Roman"/>
                <w:szCs w:val="28"/>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1C1850" w:rsidRDefault="00DA490B" w:rsidP="00546D5B">
            <w:pPr>
              <w:widowControl w:val="0"/>
              <w:spacing w:before="40" w:after="40" w:line="312" w:lineRule="auto"/>
              <w:jc w:val="center"/>
              <w:rPr>
                <w:rFonts w:cs="Times New Roman"/>
                <w:b/>
                <w:szCs w:val="28"/>
              </w:rPr>
            </w:pPr>
            <w:r w:rsidRPr="001C1850">
              <w:rPr>
                <w:rFonts w:cs="Times New Roman"/>
                <w:b/>
                <w:szCs w:val="28"/>
              </w:rPr>
              <w:t>3</w:t>
            </w: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rPr>
            </w:pPr>
            <w:r w:rsidRPr="00DA237C">
              <w:rPr>
                <w:rFonts w:cs="Times New Roman"/>
                <w:szCs w:val="28"/>
              </w:rPr>
              <w:t>Nêu được các thể</w:t>
            </w:r>
            <w:r w:rsidR="00100865">
              <w:rPr>
                <w:rFonts w:cs="Times New Roman"/>
                <w:szCs w:val="28"/>
              </w:rPr>
              <w:t xml:space="preserve"> tồn tại của</w:t>
            </w:r>
            <w:r w:rsidRPr="00DA237C">
              <w:rPr>
                <w:rFonts w:cs="Times New Roman"/>
                <w:szCs w:val="28"/>
              </w:rPr>
              <w:t xml:space="preserve"> nhiên liệu</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1C1850" w:rsidRDefault="001C1850" w:rsidP="00546D5B">
            <w:pPr>
              <w:widowControl w:val="0"/>
              <w:spacing w:before="40" w:after="40" w:line="312" w:lineRule="auto"/>
              <w:jc w:val="center"/>
              <w:rPr>
                <w:rFonts w:cs="Times New Roman"/>
                <w:szCs w:val="28"/>
              </w:rPr>
            </w:pPr>
            <w:r w:rsidRPr="001C1850">
              <w:rPr>
                <w:rFonts w:cs="Times New Roman"/>
                <w:szCs w:val="28"/>
              </w:rPr>
              <w:t>1</w:t>
            </w: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r w:rsidRPr="00DA237C">
              <w:rPr>
                <w:rFonts w:cs="Times New Roman"/>
                <w:szCs w:val="28"/>
              </w:rPr>
              <w:t>C4</w:t>
            </w:r>
          </w:p>
        </w:tc>
      </w:tr>
      <w:tr w:rsidR="00090CCF" w:rsidRPr="00DA237C" w:rsidTr="00090CCF">
        <w:trPr>
          <w:trHeight w:val="896"/>
        </w:trPr>
        <w:tc>
          <w:tcPr>
            <w:tcW w:w="574" w:type="pct"/>
            <w:vMerge/>
          </w:tcPr>
          <w:p w:rsidR="00090CCF" w:rsidRPr="00DA237C" w:rsidRDefault="00090CCF" w:rsidP="00546D5B">
            <w:pPr>
              <w:widowControl w:val="0"/>
              <w:spacing w:before="40" w:after="40" w:line="312" w:lineRule="auto"/>
              <w:rPr>
                <w:rFonts w:cs="Times New Roman"/>
                <w:szCs w:val="28"/>
                <w:lang w:val="vi-VN"/>
              </w:rPr>
            </w:pPr>
          </w:p>
        </w:tc>
        <w:tc>
          <w:tcPr>
            <w:tcW w:w="496" w:type="pct"/>
            <w:vMerge/>
          </w:tcPr>
          <w:p w:rsidR="00090CCF" w:rsidRPr="00DA237C" w:rsidRDefault="00090CCF" w:rsidP="00546D5B">
            <w:pPr>
              <w:widowControl w:val="0"/>
              <w:spacing w:before="40" w:after="40" w:line="312" w:lineRule="auto"/>
              <w:rPr>
                <w:rFonts w:cs="Times New Roman"/>
                <w:b/>
                <w:szCs w:val="28"/>
                <w:lang w:val="vi-VN"/>
              </w:rPr>
            </w:pPr>
          </w:p>
        </w:tc>
        <w:tc>
          <w:tcPr>
            <w:tcW w:w="2777" w:type="pct"/>
          </w:tcPr>
          <w:p w:rsidR="00090CCF" w:rsidRPr="00DA237C" w:rsidRDefault="00090CCF" w:rsidP="00850C04">
            <w:pPr>
              <w:widowControl w:val="0"/>
              <w:spacing w:before="40" w:after="40" w:line="312" w:lineRule="auto"/>
              <w:rPr>
                <w:rFonts w:cs="Times New Roman"/>
                <w:szCs w:val="28"/>
              </w:rPr>
            </w:pPr>
            <w:r w:rsidRPr="00DA237C">
              <w:rPr>
                <w:rFonts w:cs="Times New Roman"/>
                <w:szCs w:val="28"/>
              </w:rPr>
              <w:t xml:space="preserve">Nhận </w:t>
            </w:r>
            <w:r w:rsidRPr="00850C04">
              <w:rPr>
                <w:rFonts w:cs="Times New Roman"/>
                <w:szCs w:val="28"/>
              </w:rPr>
              <w:t>biết 1 số</w:t>
            </w:r>
            <w:r w:rsidRPr="00850C04">
              <w:rPr>
                <w:rFonts w:cs="Times New Roman"/>
                <w:szCs w:val="28"/>
                <w:lang w:val="vi-VN"/>
              </w:rPr>
              <w:t xml:space="preserve"> vật liệu, nhiên liệu, nguyên liệu, lương thực, thực phẩm</w:t>
            </w:r>
            <w:r w:rsidRPr="00850C04">
              <w:rPr>
                <w:rFonts w:cs="Times New Roman"/>
                <w:szCs w:val="28"/>
              </w:rPr>
              <w:t xml:space="preserve"> </w:t>
            </w:r>
          </w:p>
        </w:tc>
        <w:tc>
          <w:tcPr>
            <w:tcW w:w="289" w:type="pct"/>
          </w:tcPr>
          <w:p w:rsidR="00090CCF" w:rsidRPr="00DA237C" w:rsidRDefault="00090CCF" w:rsidP="00546D5B">
            <w:pPr>
              <w:widowControl w:val="0"/>
              <w:spacing w:before="40" w:after="40" w:line="312" w:lineRule="auto"/>
              <w:jc w:val="center"/>
              <w:rPr>
                <w:rFonts w:cs="Times New Roman"/>
                <w:b/>
                <w:szCs w:val="28"/>
                <w:lang w:val="vi-VN"/>
              </w:rPr>
            </w:pPr>
          </w:p>
        </w:tc>
        <w:tc>
          <w:tcPr>
            <w:tcW w:w="289" w:type="pct"/>
          </w:tcPr>
          <w:p w:rsidR="00090CCF" w:rsidRPr="001C1850" w:rsidRDefault="00090CCF" w:rsidP="001766B8">
            <w:pPr>
              <w:widowControl w:val="0"/>
              <w:spacing w:before="40" w:after="40" w:line="312" w:lineRule="auto"/>
              <w:jc w:val="center"/>
              <w:rPr>
                <w:rFonts w:cs="Times New Roman"/>
                <w:szCs w:val="28"/>
              </w:rPr>
            </w:pPr>
            <w:r>
              <w:rPr>
                <w:rFonts w:cs="Times New Roman"/>
                <w:szCs w:val="28"/>
              </w:rPr>
              <w:t>2</w:t>
            </w:r>
          </w:p>
        </w:tc>
        <w:tc>
          <w:tcPr>
            <w:tcW w:w="289" w:type="pct"/>
          </w:tcPr>
          <w:p w:rsidR="00090CCF" w:rsidRPr="00DA237C" w:rsidRDefault="00090CCF" w:rsidP="00546D5B">
            <w:pPr>
              <w:widowControl w:val="0"/>
              <w:spacing w:before="40" w:after="40" w:line="312" w:lineRule="auto"/>
              <w:jc w:val="center"/>
              <w:rPr>
                <w:rFonts w:cs="Times New Roman"/>
                <w:szCs w:val="28"/>
              </w:rPr>
            </w:pPr>
          </w:p>
        </w:tc>
        <w:tc>
          <w:tcPr>
            <w:tcW w:w="286" w:type="pct"/>
          </w:tcPr>
          <w:p w:rsidR="00090CCF" w:rsidRPr="00DA237C" w:rsidRDefault="00090CCF" w:rsidP="005233B8">
            <w:pPr>
              <w:widowControl w:val="0"/>
              <w:spacing w:before="40" w:after="40" w:line="312" w:lineRule="auto"/>
              <w:jc w:val="center"/>
              <w:rPr>
                <w:rFonts w:cs="Times New Roman"/>
                <w:szCs w:val="28"/>
              </w:rPr>
            </w:pPr>
            <w:r w:rsidRPr="00DA237C">
              <w:rPr>
                <w:rFonts w:cs="Times New Roman"/>
                <w:szCs w:val="28"/>
              </w:rPr>
              <w:t>C</w:t>
            </w:r>
            <w:r w:rsidR="005233B8">
              <w:rPr>
                <w:rFonts w:cs="Times New Roman"/>
                <w:szCs w:val="28"/>
              </w:rPr>
              <w:t>3</w:t>
            </w:r>
            <w:r>
              <w:rPr>
                <w:rFonts w:cs="Times New Roman"/>
                <w:szCs w:val="28"/>
              </w:rPr>
              <w:t>,6</w:t>
            </w: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val="restar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b/>
                <w:szCs w:val="28"/>
                <w:lang w:val="vi-VN"/>
              </w:rPr>
              <w:t>Thông hiểu</w:t>
            </w:r>
          </w:p>
        </w:tc>
        <w:tc>
          <w:tcPr>
            <w:tcW w:w="2777" w:type="pct"/>
          </w:tcPr>
          <w:p w:rsidR="00DA237C" w:rsidRPr="00DA237C" w:rsidRDefault="00DA237C" w:rsidP="00546D5B">
            <w:pPr>
              <w:widowControl w:val="0"/>
              <w:spacing w:before="40" w:after="40" w:line="312" w:lineRule="auto"/>
              <w:rPr>
                <w:rFonts w:cs="Times New Roman"/>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6B663F" w:rsidRDefault="006B663F" w:rsidP="00546D5B">
            <w:pPr>
              <w:widowControl w:val="0"/>
              <w:spacing w:before="40" w:after="40" w:line="312" w:lineRule="auto"/>
              <w:jc w:val="center"/>
              <w:rPr>
                <w:rFonts w:cs="Times New Roman"/>
                <w:b/>
                <w:szCs w:val="28"/>
              </w:rPr>
            </w:pPr>
            <w:r w:rsidRPr="006B663F">
              <w:rPr>
                <w:rFonts w:cs="Times New Roman"/>
                <w:b/>
                <w:szCs w:val="28"/>
              </w:rPr>
              <w:t>1</w:t>
            </w: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Trình bày được tính chất và ứng dụng của một số vật liệu thông dụng trong cuộc sống và sản xuất như kim loại, nhựa, gỗ, cao su, gốm, thuỷ tinh,...</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Trình bày được tính chất và ứng dụng của một số nhiên liệu thông dụng trong cuộc sống và sản xuất như: than, gas, xăng dầu, ...</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szCs w:val="28"/>
                <w:lang w:val="vi-VN"/>
              </w:rPr>
              <w:t>– Trình bày được tính chất và ứng dụng của một số nguyên liệu thông dụng trong cuộc sống và sản xuất như: quặng, đá vôi, ...</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b/>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Trình bày được tính chất và ứng dụng của một số lương thực – thực phẩm trong cuộc sống.</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E16001" w:rsidP="00546D5B">
            <w:pPr>
              <w:widowControl w:val="0"/>
              <w:spacing w:before="40" w:after="40" w:line="312" w:lineRule="auto"/>
              <w:jc w:val="center"/>
              <w:rPr>
                <w:rFonts w:cs="Times New Roman"/>
                <w:szCs w:val="28"/>
              </w:rPr>
            </w:pPr>
            <w:r>
              <w:rPr>
                <w:rFonts w:cs="Times New Roman"/>
                <w:szCs w:val="28"/>
              </w:rPr>
              <w:t>1</w:t>
            </w: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rPr>
            </w:pPr>
            <w:r w:rsidRPr="00DA237C">
              <w:rPr>
                <w:rFonts w:cs="Times New Roman"/>
                <w:szCs w:val="28"/>
              </w:rPr>
              <w:t>C14</w:t>
            </w: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val="restar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b/>
                <w:szCs w:val="28"/>
                <w:lang w:val="vi-VN"/>
              </w:rPr>
              <w:t xml:space="preserve">Vận dụng </w:t>
            </w:r>
          </w:p>
        </w:tc>
        <w:tc>
          <w:tcPr>
            <w:tcW w:w="2777" w:type="pct"/>
          </w:tcPr>
          <w:p w:rsidR="00DA237C" w:rsidRPr="00DA237C" w:rsidRDefault="00DA237C" w:rsidP="00546D5B">
            <w:pPr>
              <w:widowControl w:val="0"/>
              <w:spacing w:before="40" w:after="40" w:line="312" w:lineRule="auto"/>
              <w:rPr>
                <w:rFonts w:cs="Times New Roman"/>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Trình bày được sơ lược về an ninh năng lượng.</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Thu thập dữ liệu, phân tích, thảo luận, so sánh để rút ra được kết luận về tính chất của một số vật liệu, nhiên liệu, nguyên liệu, lương thực – thực phẩm.</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b/>
                <w:szCs w:val="28"/>
                <w:lang w:val="vi-VN"/>
              </w:rPr>
              <w:t>Vận dụng cao</w:t>
            </w: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Đưa ra được cách sử dụng một số nguyên liệu, nhiên liệu, vật liệu an toàn, hiệu quả và bảo đảm sự phát triển bền vững.</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3847" w:type="pct"/>
            <w:gridSpan w:val="3"/>
          </w:tcPr>
          <w:p w:rsidR="00DA237C" w:rsidRPr="00DA237C" w:rsidRDefault="00DA237C" w:rsidP="00D84CAA">
            <w:pPr>
              <w:widowControl w:val="0"/>
              <w:spacing w:before="40" w:after="40" w:line="312" w:lineRule="auto"/>
              <w:rPr>
                <w:rFonts w:cs="Times New Roman"/>
                <w:b/>
                <w:szCs w:val="28"/>
                <w:lang w:val="vi-VN"/>
              </w:rPr>
            </w:pPr>
            <w:r w:rsidRPr="00DA237C">
              <w:rPr>
                <w:rFonts w:cs="Times New Roman"/>
                <w:b/>
                <w:i/>
                <w:szCs w:val="28"/>
                <w:lang w:val="vi-VN"/>
              </w:rPr>
              <w:t>2. Chất tinh khiết, hỗn hợp, dung dịch</w:t>
            </w:r>
            <w:r w:rsidRPr="00DA237C">
              <w:rPr>
                <w:rFonts w:cs="Times New Roman"/>
                <w:b/>
                <w:szCs w:val="28"/>
                <w:lang w:val="vi-VN"/>
              </w:rPr>
              <w:t xml:space="preserve">. </w:t>
            </w:r>
            <w:r w:rsidRPr="00DA237C">
              <w:rPr>
                <w:rFonts w:cs="Times New Roman"/>
                <w:b/>
                <w:i/>
                <w:szCs w:val="28"/>
                <w:lang w:val="vi-VN"/>
              </w:rPr>
              <w:t>Tách chất ra khỏi hỗn hợp</w:t>
            </w:r>
            <w:r w:rsidRPr="00DA237C">
              <w:rPr>
                <w:rFonts w:cs="Times New Roman"/>
                <w:b/>
                <w:szCs w:val="28"/>
                <w:lang w:val="vi-VN"/>
              </w:rPr>
              <w:t xml:space="preserve"> </w:t>
            </w: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1F422A" w:rsidRPr="00DA237C" w:rsidTr="00546D5B">
        <w:tc>
          <w:tcPr>
            <w:tcW w:w="574" w:type="pct"/>
            <w:vMerge w:val="restart"/>
          </w:tcPr>
          <w:p w:rsidR="001F422A" w:rsidRPr="00DA237C" w:rsidRDefault="001F422A" w:rsidP="00546D5B">
            <w:pPr>
              <w:widowControl w:val="0"/>
              <w:spacing w:before="40" w:after="40" w:line="312" w:lineRule="auto"/>
              <w:rPr>
                <w:rFonts w:cs="Times New Roman"/>
                <w:szCs w:val="28"/>
                <w:lang w:val="vi-VN"/>
              </w:rPr>
            </w:pPr>
          </w:p>
        </w:tc>
        <w:tc>
          <w:tcPr>
            <w:tcW w:w="496" w:type="pct"/>
            <w:vMerge w:val="restart"/>
          </w:tcPr>
          <w:p w:rsidR="001F422A" w:rsidRPr="00DA237C" w:rsidRDefault="001F422A" w:rsidP="00546D5B">
            <w:pPr>
              <w:widowControl w:val="0"/>
              <w:spacing w:before="40" w:after="40" w:line="312" w:lineRule="auto"/>
              <w:rPr>
                <w:rFonts w:cs="Times New Roman"/>
                <w:b/>
                <w:szCs w:val="28"/>
                <w:lang w:val="vi-VN"/>
              </w:rPr>
            </w:pPr>
            <w:r w:rsidRPr="00DA237C">
              <w:rPr>
                <w:rFonts w:cs="Times New Roman"/>
                <w:b/>
                <w:szCs w:val="28"/>
                <w:lang w:val="vi-VN"/>
              </w:rPr>
              <w:t>Nhận biết</w:t>
            </w:r>
          </w:p>
        </w:tc>
        <w:tc>
          <w:tcPr>
            <w:tcW w:w="2777" w:type="pct"/>
          </w:tcPr>
          <w:p w:rsidR="001F422A" w:rsidRPr="00DA237C" w:rsidRDefault="001F422A" w:rsidP="00546D5B">
            <w:pPr>
              <w:widowControl w:val="0"/>
              <w:spacing w:before="40" w:after="40" w:line="312" w:lineRule="auto"/>
              <w:rPr>
                <w:rFonts w:cs="Times New Roman"/>
                <w:b/>
                <w:szCs w:val="28"/>
                <w:lang w:val="vi-VN"/>
              </w:rPr>
            </w:pPr>
          </w:p>
        </w:tc>
        <w:tc>
          <w:tcPr>
            <w:tcW w:w="289" w:type="pct"/>
          </w:tcPr>
          <w:p w:rsidR="001F422A" w:rsidRPr="00DA237C" w:rsidRDefault="00A77519" w:rsidP="00546D5B">
            <w:pPr>
              <w:widowControl w:val="0"/>
              <w:spacing w:before="40" w:after="40" w:line="312" w:lineRule="auto"/>
              <w:jc w:val="center"/>
              <w:rPr>
                <w:rFonts w:cs="Times New Roman"/>
                <w:b/>
                <w:szCs w:val="28"/>
              </w:rPr>
            </w:pPr>
            <w:r>
              <w:rPr>
                <w:rFonts w:cs="Times New Roman"/>
                <w:b/>
                <w:szCs w:val="28"/>
              </w:rPr>
              <w:t>1</w:t>
            </w:r>
          </w:p>
        </w:tc>
        <w:tc>
          <w:tcPr>
            <w:tcW w:w="289" w:type="pct"/>
          </w:tcPr>
          <w:p w:rsidR="001F422A" w:rsidRPr="00130E52" w:rsidRDefault="001F422A" w:rsidP="00546D5B">
            <w:pPr>
              <w:widowControl w:val="0"/>
              <w:spacing w:before="40" w:after="40" w:line="312" w:lineRule="auto"/>
              <w:jc w:val="center"/>
              <w:rPr>
                <w:rFonts w:cs="Times New Roman"/>
                <w:b/>
                <w:color w:val="FF0000"/>
                <w:szCs w:val="28"/>
              </w:rPr>
            </w:pPr>
            <w:r w:rsidRPr="00130E52">
              <w:rPr>
                <w:rFonts w:cs="Times New Roman"/>
                <w:b/>
                <w:color w:val="FF0000"/>
                <w:szCs w:val="28"/>
              </w:rPr>
              <w:t>1</w:t>
            </w:r>
          </w:p>
        </w:tc>
        <w:tc>
          <w:tcPr>
            <w:tcW w:w="289" w:type="pct"/>
          </w:tcPr>
          <w:p w:rsidR="001F422A" w:rsidRPr="00DA237C" w:rsidRDefault="001F422A" w:rsidP="00546D5B">
            <w:pPr>
              <w:widowControl w:val="0"/>
              <w:spacing w:before="40" w:after="40" w:line="312" w:lineRule="auto"/>
              <w:jc w:val="center"/>
              <w:rPr>
                <w:rFonts w:cs="Times New Roman"/>
                <w:szCs w:val="28"/>
              </w:rPr>
            </w:pPr>
          </w:p>
        </w:tc>
        <w:tc>
          <w:tcPr>
            <w:tcW w:w="286" w:type="pct"/>
          </w:tcPr>
          <w:p w:rsidR="001F422A" w:rsidRPr="00DA237C" w:rsidRDefault="001F422A" w:rsidP="00546D5B">
            <w:pPr>
              <w:widowControl w:val="0"/>
              <w:spacing w:before="40" w:after="40" w:line="312" w:lineRule="auto"/>
              <w:jc w:val="center"/>
              <w:rPr>
                <w:rFonts w:cs="Times New Roman"/>
                <w:szCs w:val="28"/>
              </w:rPr>
            </w:pPr>
          </w:p>
        </w:tc>
      </w:tr>
      <w:tr w:rsidR="001F422A" w:rsidRPr="00DA237C" w:rsidTr="00546D5B">
        <w:tc>
          <w:tcPr>
            <w:tcW w:w="574" w:type="pct"/>
            <w:vMerge/>
          </w:tcPr>
          <w:p w:rsidR="001F422A" w:rsidRPr="00DA237C" w:rsidRDefault="001F422A" w:rsidP="00546D5B">
            <w:pPr>
              <w:widowControl w:val="0"/>
              <w:spacing w:before="40" w:after="40" w:line="312" w:lineRule="auto"/>
              <w:rPr>
                <w:rFonts w:cs="Times New Roman"/>
                <w:szCs w:val="28"/>
                <w:lang w:val="vi-VN"/>
              </w:rPr>
            </w:pPr>
          </w:p>
        </w:tc>
        <w:tc>
          <w:tcPr>
            <w:tcW w:w="496" w:type="pct"/>
            <w:vMerge/>
          </w:tcPr>
          <w:p w:rsidR="001F422A" w:rsidRPr="00DA237C" w:rsidRDefault="001F422A" w:rsidP="00546D5B">
            <w:pPr>
              <w:widowControl w:val="0"/>
              <w:spacing w:before="40" w:after="40" w:line="312" w:lineRule="auto"/>
              <w:rPr>
                <w:rFonts w:cs="Times New Roman"/>
                <w:b/>
                <w:szCs w:val="28"/>
                <w:lang w:val="vi-VN"/>
              </w:rPr>
            </w:pPr>
          </w:p>
        </w:tc>
        <w:tc>
          <w:tcPr>
            <w:tcW w:w="2777" w:type="pct"/>
          </w:tcPr>
          <w:p w:rsidR="001F422A" w:rsidRPr="00DA237C" w:rsidRDefault="001F422A" w:rsidP="00546D5B">
            <w:pPr>
              <w:widowControl w:val="0"/>
              <w:spacing w:before="40" w:after="40" w:line="312" w:lineRule="auto"/>
              <w:rPr>
                <w:rFonts w:cs="Times New Roman"/>
                <w:szCs w:val="28"/>
                <w:lang w:val="vi-VN"/>
              </w:rPr>
            </w:pPr>
            <w:r w:rsidRPr="00DA237C">
              <w:rPr>
                <w:rFonts w:cs="Times New Roman"/>
                <w:szCs w:val="28"/>
                <w:lang w:val="vi-VN"/>
              </w:rPr>
              <w:t>– Nêu được khái niệm hỗn hợp.</w:t>
            </w:r>
          </w:p>
        </w:tc>
        <w:tc>
          <w:tcPr>
            <w:tcW w:w="289" w:type="pct"/>
          </w:tcPr>
          <w:p w:rsidR="001F422A" w:rsidRPr="00DA237C" w:rsidRDefault="001F422A" w:rsidP="00546D5B">
            <w:pPr>
              <w:widowControl w:val="0"/>
              <w:spacing w:before="40" w:after="40" w:line="312" w:lineRule="auto"/>
              <w:jc w:val="center"/>
              <w:rPr>
                <w:rFonts w:cs="Times New Roman"/>
                <w:b/>
                <w:szCs w:val="28"/>
                <w:lang w:val="vi-VN"/>
              </w:rPr>
            </w:pPr>
          </w:p>
        </w:tc>
        <w:tc>
          <w:tcPr>
            <w:tcW w:w="289" w:type="pct"/>
          </w:tcPr>
          <w:p w:rsidR="001F422A" w:rsidRPr="00130E52" w:rsidRDefault="001F422A" w:rsidP="00546D5B">
            <w:pPr>
              <w:widowControl w:val="0"/>
              <w:spacing w:before="40" w:after="40" w:line="312" w:lineRule="auto"/>
              <w:jc w:val="center"/>
              <w:rPr>
                <w:rFonts w:cs="Times New Roman"/>
                <w:b/>
                <w:color w:val="FF0000"/>
                <w:szCs w:val="28"/>
                <w:lang w:val="vi-VN"/>
              </w:rPr>
            </w:pPr>
          </w:p>
        </w:tc>
        <w:tc>
          <w:tcPr>
            <w:tcW w:w="289" w:type="pct"/>
          </w:tcPr>
          <w:p w:rsidR="001F422A" w:rsidRPr="00DA237C" w:rsidRDefault="001F422A" w:rsidP="00546D5B">
            <w:pPr>
              <w:widowControl w:val="0"/>
              <w:spacing w:before="40" w:after="40" w:line="312" w:lineRule="auto"/>
              <w:jc w:val="center"/>
              <w:rPr>
                <w:rFonts w:cs="Times New Roman"/>
                <w:szCs w:val="28"/>
                <w:lang w:val="vi-VN"/>
              </w:rPr>
            </w:pPr>
          </w:p>
        </w:tc>
        <w:tc>
          <w:tcPr>
            <w:tcW w:w="286" w:type="pct"/>
          </w:tcPr>
          <w:p w:rsidR="001F422A" w:rsidRPr="00DA237C" w:rsidRDefault="001F422A" w:rsidP="00546D5B">
            <w:pPr>
              <w:widowControl w:val="0"/>
              <w:spacing w:before="40" w:after="40" w:line="312" w:lineRule="auto"/>
              <w:jc w:val="center"/>
              <w:rPr>
                <w:rFonts w:cs="Times New Roman"/>
                <w:szCs w:val="28"/>
                <w:lang w:val="vi-VN"/>
              </w:rPr>
            </w:pPr>
          </w:p>
        </w:tc>
      </w:tr>
      <w:tr w:rsidR="001F422A" w:rsidRPr="00DA237C" w:rsidTr="00546D5B">
        <w:tc>
          <w:tcPr>
            <w:tcW w:w="574" w:type="pct"/>
            <w:vMerge/>
          </w:tcPr>
          <w:p w:rsidR="001F422A" w:rsidRPr="00DA237C" w:rsidRDefault="001F422A" w:rsidP="00546D5B">
            <w:pPr>
              <w:widowControl w:val="0"/>
              <w:spacing w:before="40" w:after="40" w:line="312" w:lineRule="auto"/>
              <w:rPr>
                <w:rFonts w:cs="Times New Roman"/>
                <w:szCs w:val="28"/>
                <w:lang w:val="vi-VN"/>
              </w:rPr>
            </w:pPr>
          </w:p>
        </w:tc>
        <w:tc>
          <w:tcPr>
            <w:tcW w:w="496" w:type="pct"/>
            <w:vMerge/>
          </w:tcPr>
          <w:p w:rsidR="001F422A" w:rsidRPr="00DA237C" w:rsidRDefault="001F422A" w:rsidP="00546D5B">
            <w:pPr>
              <w:widowControl w:val="0"/>
              <w:spacing w:before="40" w:after="40" w:line="312" w:lineRule="auto"/>
              <w:rPr>
                <w:rFonts w:cs="Times New Roman"/>
                <w:b/>
                <w:szCs w:val="28"/>
                <w:lang w:val="vi-VN"/>
              </w:rPr>
            </w:pPr>
          </w:p>
        </w:tc>
        <w:tc>
          <w:tcPr>
            <w:tcW w:w="2777" w:type="pct"/>
          </w:tcPr>
          <w:p w:rsidR="001F422A" w:rsidRPr="00DA237C" w:rsidRDefault="001F422A" w:rsidP="00546D5B">
            <w:pPr>
              <w:widowControl w:val="0"/>
              <w:spacing w:before="40" w:after="40" w:line="312" w:lineRule="auto"/>
              <w:rPr>
                <w:rFonts w:cs="Times New Roman"/>
                <w:szCs w:val="28"/>
                <w:lang w:val="vi-VN"/>
              </w:rPr>
            </w:pPr>
            <w:r w:rsidRPr="00DA237C">
              <w:rPr>
                <w:rFonts w:cs="Times New Roman"/>
                <w:szCs w:val="28"/>
                <w:lang w:val="vi-VN"/>
              </w:rPr>
              <w:t>– Nêu được khái niệm chất tinh khiết.</w:t>
            </w:r>
          </w:p>
        </w:tc>
        <w:tc>
          <w:tcPr>
            <w:tcW w:w="289" w:type="pct"/>
          </w:tcPr>
          <w:p w:rsidR="001F422A" w:rsidRPr="009466BF" w:rsidRDefault="001F422A" w:rsidP="00546D5B">
            <w:pPr>
              <w:widowControl w:val="0"/>
              <w:spacing w:before="40" w:after="40" w:line="312" w:lineRule="auto"/>
              <w:jc w:val="center"/>
              <w:rPr>
                <w:rFonts w:cs="Times New Roman"/>
                <w:b/>
                <w:szCs w:val="28"/>
              </w:rPr>
            </w:pPr>
          </w:p>
        </w:tc>
        <w:tc>
          <w:tcPr>
            <w:tcW w:w="289" w:type="pct"/>
          </w:tcPr>
          <w:p w:rsidR="001F422A" w:rsidRPr="00130E52" w:rsidRDefault="009466BF" w:rsidP="00546D5B">
            <w:pPr>
              <w:widowControl w:val="0"/>
              <w:spacing w:before="40" w:after="40" w:line="312" w:lineRule="auto"/>
              <w:jc w:val="center"/>
              <w:rPr>
                <w:rFonts w:cs="Times New Roman"/>
                <w:color w:val="FF0000"/>
                <w:szCs w:val="28"/>
              </w:rPr>
            </w:pPr>
            <w:r w:rsidRPr="00130E52">
              <w:rPr>
                <w:rFonts w:cs="Times New Roman"/>
                <w:color w:val="FF0000"/>
                <w:szCs w:val="28"/>
              </w:rPr>
              <w:t>1</w:t>
            </w:r>
          </w:p>
        </w:tc>
        <w:tc>
          <w:tcPr>
            <w:tcW w:w="289" w:type="pct"/>
          </w:tcPr>
          <w:p w:rsidR="001F422A" w:rsidRPr="00DA237C" w:rsidRDefault="001F422A" w:rsidP="00546D5B">
            <w:pPr>
              <w:widowControl w:val="0"/>
              <w:spacing w:before="40" w:after="40" w:line="312" w:lineRule="auto"/>
              <w:jc w:val="center"/>
              <w:rPr>
                <w:rFonts w:cs="Times New Roman"/>
                <w:szCs w:val="28"/>
              </w:rPr>
            </w:pPr>
          </w:p>
        </w:tc>
        <w:tc>
          <w:tcPr>
            <w:tcW w:w="286" w:type="pct"/>
          </w:tcPr>
          <w:p w:rsidR="001F422A" w:rsidRPr="00DA237C" w:rsidRDefault="009466BF" w:rsidP="00546D5B">
            <w:pPr>
              <w:widowControl w:val="0"/>
              <w:spacing w:before="40" w:after="40" w:line="312" w:lineRule="auto"/>
              <w:jc w:val="center"/>
              <w:rPr>
                <w:rFonts w:cs="Times New Roman"/>
                <w:szCs w:val="28"/>
              </w:rPr>
            </w:pPr>
            <w:r>
              <w:rPr>
                <w:rFonts w:cs="Times New Roman"/>
                <w:szCs w:val="28"/>
              </w:rPr>
              <w:t>C7</w:t>
            </w:r>
          </w:p>
        </w:tc>
      </w:tr>
      <w:tr w:rsidR="001F422A" w:rsidRPr="00DA237C" w:rsidTr="00546D5B">
        <w:tc>
          <w:tcPr>
            <w:tcW w:w="574" w:type="pct"/>
            <w:vMerge/>
          </w:tcPr>
          <w:p w:rsidR="001F422A" w:rsidRPr="00DA237C" w:rsidRDefault="001F422A" w:rsidP="00546D5B">
            <w:pPr>
              <w:widowControl w:val="0"/>
              <w:spacing w:before="40" w:after="40" w:line="312" w:lineRule="auto"/>
              <w:rPr>
                <w:rFonts w:cs="Times New Roman"/>
                <w:szCs w:val="28"/>
                <w:lang w:val="vi-VN"/>
              </w:rPr>
            </w:pPr>
          </w:p>
        </w:tc>
        <w:tc>
          <w:tcPr>
            <w:tcW w:w="496" w:type="pct"/>
            <w:vMerge/>
          </w:tcPr>
          <w:p w:rsidR="001F422A" w:rsidRPr="00DA237C" w:rsidRDefault="001F422A" w:rsidP="00546D5B">
            <w:pPr>
              <w:widowControl w:val="0"/>
              <w:spacing w:before="40" w:after="40" w:line="312" w:lineRule="auto"/>
              <w:rPr>
                <w:rFonts w:cs="Times New Roman"/>
                <w:b/>
                <w:szCs w:val="28"/>
                <w:lang w:val="vi-VN"/>
              </w:rPr>
            </w:pPr>
          </w:p>
        </w:tc>
        <w:tc>
          <w:tcPr>
            <w:tcW w:w="2777" w:type="pct"/>
          </w:tcPr>
          <w:p w:rsidR="001F422A" w:rsidRPr="00DA237C" w:rsidRDefault="001F422A" w:rsidP="00546D5B">
            <w:pPr>
              <w:widowControl w:val="0"/>
              <w:spacing w:before="40" w:after="40" w:line="312" w:lineRule="auto"/>
              <w:rPr>
                <w:rFonts w:cs="Times New Roman"/>
                <w:szCs w:val="28"/>
                <w:lang w:val="vi-VN"/>
              </w:rPr>
            </w:pPr>
            <w:r w:rsidRPr="00DA237C">
              <w:rPr>
                <w:rFonts w:cs="Times New Roman"/>
                <w:szCs w:val="28"/>
                <w:lang w:val="vi-VN"/>
              </w:rPr>
              <w:t xml:space="preserve">– Nhận ra được một số khí cũng có thể hoà tan trong nước để tạo thành một dung dịch. </w:t>
            </w:r>
          </w:p>
        </w:tc>
        <w:tc>
          <w:tcPr>
            <w:tcW w:w="289" w:type="pct"/>
          </w:tcPr>
          <w:p w:rsidR="001F422A" w:rsidRPr="00DA237C" w:rsidRDefault="001F422A" w:rsidP="00546D5B">
            <w:pPr>
              <w:widowControl w:val="0"/>
              <w:spacing w:before="40" w:after="40" w:line="312" w:lineRule="auto"/>
              <w:jc w:val="center"/>
              <w:rPr>
                <w:rFonts w:cs="Times New Roman"/>
                <w:b/>
                <w:szCs w:val="28"/>
                <w:lang w:val="vi-VN"/>
              </w:rPr>
            </w:pPr>
          </w:p>
        </w:tc>
        <w:tc>
          <w:tcPr>
            <w:tcW w:w="289" w:type="pct"/>
          </w:tcPr>
          <w:p w:rsidR="001F422A" w:rsidRPr="00DA237C" w:rsidRDefault="001F422A" w:rsidP="00546D5B">
            <w:pPr>
              <w:widowControl w:val="0"/>
              <w:spacing w:before="40" w:after="40" w:line="312" w:lineRule="auto"/>
              <w:jc w:val="center"/>
              <w:rPr>
                <w:rFonts w:cs="Times New Roman"/>
                <w:b/>
                <w:szCs w:val="28"/>
                <w:lang w:val="vi-VN"/>
              </w:rPr>
            </w:pPr>
          </w:p>
        </w:tc>
        <w:tc>
          <w:tcPr>
            <w:tcW w:w="289" w:type="pct"/>
          </w:tcPr>
          <w:p w:rsidR="001F422A" w:rsidRPr="00DA237C" w:rsidRDefault="001F422A" w:rsidP="00546D5B">
            <w:pPr>
              <w:widowControl w:val="0"/>
              <w:spacing w:before="40" w:after="40" w:line="312" w:lineRule="auto"/>
              <w:jc w:val="center"/>
              <w:rPr>
                <w:rFonts w:cs="Times New Roman"/>
                <w:szCs w:val="28"/>
                <w:lang w:val="vi-VN"/>
              </w:rPr>
            </w:pPr>
          </w:p>
        </w:tc>
        <w:tc>
          <w:tcPr>
            <w:tcW w:w="286" w:type="pct"/>
          </w:tcPr>
          <w:p w:rsidR="001F422A" w:rsidRPr="00DA237C" w:rsidRDefault="001F422A" w:rsidP="00546D5B">
            <w:pPr>
              <w:widowControl w:val="0"/>
              <w:spacing w:before="40" w:after="40" w:line="312" w:lineRule="auto"/>
              <w:jc w:val="center"/>
              <w:rPr>
                <w:rFonts w:cs="Times New Roman"/>
                <w:szCs w:val="28"/>
                <w:lang w:val="vi-VN"/>
              </w:rPr>
            </w:pPr>
          </w:p>
        </w:tc>
      </w:tr>
      <w:tr w:rsidR="001F422A" w:rsidRPr="00DA237C" w:rsidTr="00546D5B">
        <w:tc>
          <w:tcPr>
            <w:tcW w:w="574" w:type="pct"/>
            <w:vMerge/>
          </w:tcPr>
          <w:p w:rsidR="001F422A" w:rsidRPr="00DA237C" w:rsidRDefault="001F422A" w:rsidP="00546D5B">
            <w:pPr>
              <w:widowControl w:val="0"/>
              <w:spacing w:before="40" w:after="40" w:line="312" w:lineRule="auto"/>
              <w:rPr>
                <w:rFonts w:cs="Times New Roman"/>
                <w:szCs w:val="28"/>
                <w:lang w:val="vi-VN"/>
              </w:rPr>
            </w:pPr>
          </w:p>
        </w:tc>
        <w:tc>
          <w:tcPr>
            <w:tcW w:w="496" w:type="pct"/>
            <w:vMerge/>
          </w:tcPr>
          <w:p w:rsidR="001F422A" w:rsidRPr="00DA237C" w:rsidRDefault="001F422A" w:rsidP="00546D5B">
            <w:pPr>
              <w:widowControl w:val="0"/>
              <w:spacing w:before="40" w:after="40" w:line="312" w:lineRule="auto"/>
              <w:rPr>
                <w:rFonts w:cs="Times New Roman"/>
                <w:b/>
                <w:szCs w:val="28"/>
                <w:lang w:val="vi-VN"/>
              </w:rPr>
            </w:pPr>
          </w:p>
        </w:tc>
        <w:tc>
          <w:tcPr>
            <w:tcW w:w="2777" w:type="pct"/>
          </w:tcPr>
          <w:p w:rsidR="001F422A" w:rsidRPr="00DA237C" w:rsidRDefault="001F422A" w:rsidP="00546D5B">
            <w:pPr>
              <w:widowControl w:val="0"/>
              <w:spacing w:before="40" w:after="40" w:line="312" w:lineRule="auto"/>
              <w:rPr>
                <w:rFonts w:cs="Times New Roman"/>
                <w:szCs w:val="28"/>
                <w:lang w:val="vi-VN"/>
              </w:rPr>
            </w:pPr>
            <w:r w:rsidRPr="00DA237C">
              <w:rPr>
                <w:rFonts w:cs="Times New Roman"/>
                <w:szCs w:val="28"/>
                <w:lang w:val="vi-VN"/>
              </w:rPr>
              <w:t>– Nhận ra được một số các chất rắn hoà tan và không hoà tan trong nước.</w:t>
            </w:r>
          </w:p>
        </w:tc>
        <w:tc>
          <w:tcPr>
            <w:tcW w:w="289" w:type="pct"/>
          </w:tcPr>
          <w:p w:rsidR="001F422A" w:rsidRPr="00DA237C" w:rsidRDefault="001F422A" w:rsidP="00546D5B">
            <w:pPr>
              <w:widowControl w:val="0"/>
              <w:spacing w:before="40" w:after="40" w:line="312" w:lineRule="auto"/>
              <w:jc w:val="center"/>
              <w:rPr>
                <w:rFonts w:cs="Times New Roman"/>
                <w:b/>
                <w:szCs w:val="28"/>
                <w:lang w:val="vi-VN"/>
              </w:rPr>
            </w:pPr>
          </w:p>
        </w:tc>
        <w:tc>
          <w:tcPr>
            <w:tcW w:w="289" w:type="pct"/>
          </w:tcPr>
          <w:p w:rsidR="001F422A" w:rsidRPr="006B663F" w:rsidRDefault="001F422A" w:rsidP="00546D5B">
            <w:pPr>
              <w:widowControl w:val="0"/>
              <w:spacing w:before="40" w:after="40" w:line="312" w:lineRule="auto"/>
              <w:jc w:val="center"/>
              <w:rPr>
                <w:rFonts w:cs="Times New Roman"/>
                <w:b/>
                <w:szCs w:val="28"/>
              </w:rPr>
            </w:pPr>
          </w:p>
        </w:tc>
        <w:tc>
          <w:tcPr>
            <w:tcW w:w="289" w:type="pct"/>
          </w:tcPr>
          <w:p w:rsidR="001F422A" w:rsidRPr="00DA237C" w:rsidRDefault="001F422A" w:rsidP="00546D5B">
            <w:pPr>
              <w:widowControl w:val="0"/>
              <w:spacing w:before="40" w:after="40" w:line="312" w:lineRule="auto"/>
              <w:jc w:val="center"/>
              <w:rPr>
                <w:rFonts w:cs="Times New Roman"/>
                <w:szCs w:val="28"/>
                <w:lang w:val="vi-VN"/>
              </w:rPr>
            </w:pPr>
          </w:p>
        </w:tc>
        <w:tc>
          <w:tcPr>
            <w:tcW w:w="286" w:type="pct"/>
          </w:tcPr>
          <w:p w:rsidR="001F422A" w:rsidRPr="006B663F" w:rsidRDefault="001F422A" w:rsidP="00546D5B">
            <w:pPr>
              <w:widowControl w:val="0"/>
              <w:spacing w:before="40" w:after="40" w:line="312" w:lineRule="auto"/>
              <w:jc w:val="center"/>
              <w:rPr>
                <w:rFonts w:cs="Times New Roman"/>
                <w:szCs w:val="28"/>
              </w:rPr>
            </w:pPr>
          </w:p>
        </w:tc>
      </w:tr>
      <w:tr w:rsidR="001F422A" w:rsidRPr="00DA237C" w:rsidTr="00546D5B">
        <w:tc>
          <w:tcPr>
            <w:tcW w:w="574" w:type="pct"/>
            <w:vMerge/>
          </w:tcPr>
          <w:p w:rsidR="001F422A" w:rsidRPr="00DA237C" w:rsidRDefault="001F422A" w:rsidP="00546D5B">
            <w:pPr>
              <w:widowControl w:val="0"/>
              <w:spacing w:before="40" w:after="40" w:line="312" w:lineRule="auto"/>
              <w:rPr>
                <w:rFonts w:cs="Times New Roman"/>
                <w:szCs w:val="28"/>
                <w:lang w:val="vi-VN"/>
              </w:rPr>
            </w:pPr>
          </w:p>
        </w:tc>
        <w:tc>
          <w:tcPr>
            <w:tcW w:w="496" w:type="pct"/>
            <w:vMerge/>
          </w:tcPr>
          <w:p w:rsidR="001F422A" w:rsidRPr="00DA237C" w:rsidRDefault="001F422A" w:rsidP="00546D5B">
            <w:pPr>
              <w:widowControl w:val="0"/>
              <w:spacing w:before="40" w:after="40" w:line="312" w:lineRule="auto"/>
              <w:rPr>
                <w:rFonts w:cs="Times New Roman"/>
                <w:b/>
                <w:szCs w:val="28"/>
                <w:lang w:val="vi-VN"/>
              </w:rPr>
            </w:pPr>
          </w:p>
        </w:tc>
        <w:tc>
          <w:tcPr>
            <w:tcW w:w="2777" w:type="pct"/>
          </w:tcPr>
          <w:p w:rsidR="001F422A" w:rsidRPr="001F422A" w:rsidRDefault="001F422A" w:rsidP="001F422A">
            <w:pPr>
              <w:widowControl w:val="0"/>
              <w:spacing w:before="40" w:after="40" w:line="312" w:lineRule="auto"/>
              <w:rPr>
                <w:rFonts w:cs="Times New Roman"/>
                <w:szCs w:val="28"/>
              </w:rPr>
            </w:pPr>
            <w:r w:rsidRPr="001F422A">
              <w:rPr>
                <w:rFonts w:cs="Times New Roman"/>
                <w:szCs w:val="28"/>
              </w:rPr>
              <w:t>-</w:t>
            </w:r>
            <w:r>
              <w:rPr>
                <w:rFonts w:cs="Times New Roman"/>
                <w:szCs w:val="28"/>
              </w:rPr>
              <w:t xml:space="preserve"> Nêu khái niệm huyền phù, nhũ tương</w:t>
            </w:r>
          </w:p>
        </w:tc>
        <w:tc>
          <w:tcPr>
            <w:tcW w:w="289" w:type="pct"/>
          </w:tcPr>
          <w:p w:rsidR="001F422A" w:rsidRPr="001F422A" w:rsidRDefault="001F422A" w:rsidP="00546D5B">
            <w:pPr>
              <w:widowControl w:val="0"/>
              <w:spacing w:before="40" w:after="40" w:line="312" w:lineRule="auto"/>
              <w:jc w:val="center"/>
              <w:rPr>
                <w:rFonts w:cs="Times New Roman"/>
                <w:b/>
                <w:szCs w:val="28"/>
              </w:rPr>
            </w:pPr>
            <w:r>
              <w:rPr>
                <w:rFonts w:cs="Times New Roman"/>
                <w:b/>
                <w:szCs w:val="28"/>
              </w:rPr>
              <w:t>1</w:t>
            </w:r>
          </w:p>
        </w:tc>
        <w:tc>
          <w:tcPr>
            <w:tcW w:w="289" w:type="pct"/>
          </w:tcPr>
          <w:p w:rsidR="001F422A" w:rsidRDefault="001F422A" w:rsidP="00546D5B">
            <w:pPr>
              <w:widowControl w:val="0"/>
              <w:spacing w:before="40" w:after="40" w:line="312" w:lineRule="auto"/>
              <w:jc w:val="center"/>
              <w:rPr>
                <w:rFonts w:cs="Times New Roman"/>
                <w:b/>
                <w:szCs w:val="28"/>
              </w:rPr>
            </w:pPr>
          </w:p>
        </w:tc>
        <w:tc>
          <w:tcPr>
            <w:tcW w:w="289" w:type="pct"/>
          </w:tcPr>
          <w:p w:rsidR="001F422A" w:rsidRPr="001F422A" w:rsidRDefault="001F422A" w:rsidP="00546D5B">
            <w:pPr>
              <w:widowControl w:val="0"/>
              <w:spacing w:before="40" w:after="40" w:line="312" w:lineRule="auto"/>
              <w:jc w:val="center"/>
              <w:rPr>
                <w:rFonts w:cs="Times New Roman"/>
                <w:szCs w:val="28"/>
              </w:rPr>
            </w:pPr>
            <w:r>
              <w:rPr>
                <w:rFonts w:cs="Times New Roman"/>
                <w:szCs w:val="28"/>
              </w:rPr>
              <w:t>C19</w:t>
            </w:r>
          </w:p>
        </w:tc>
        <w:tc>
          <w:tcPr>
            <w:tcW w:w="286" w:type="pct"/>
          </w:tcPr>
          <w:p w:rsidR="001F422A" w:rsidRDefault="001F422A"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val="restar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b/>
                <w:szCs w:val="28"/>
                <w:lang w:val="vi-VN"/>
              </w:rPr>
              <w:t>Thông hiểu</w:t>
            </w:r>
          </w:p>
        </w:tc>
        <w:tc>
          <w:tcPr>
            <w:tcW w:w="2777" w:type="pct"/>
          </w:tcPr>
          <w:p w:rsidR="00DA237C" w:rsidRPr="00DA237C" w:rsidRDefault="00DA237C" w:rsidP="00546D5B">
            <w:pPr>
              <w:widowControl w:val="0"/>
              <w:spacing w:before="40" w:after="40" w:line="312" w:lineRule="auto"/>
              <w:rPr>
                <w:rFonts w:cs="Times New Roman"/>
                <w:b/>
                <w:szCs w:val="28"/>
                <w:lang w:val="vi-VN"/>
              </w:rPr>
            </w:pPr>
          </w:p>
        </w:tc>
        <w:tc>
          <w:tcPr>
            <w:tcW w:w="289" w:type="pct"/>
          </w:tcPr>
          <w:p w:rsidR="00DA237C" w:rsidRPr="00DA237C" w:rsidRDefault="00304A69" w:rsidP="00546D5B">
            <w:pPr>
              <w:widowControl w:val="0"/>
              <w:spacing w:before="40" w:after="40" w:line="312" w:lineRule="auto"/>
              <w:jc w:val="center"/>
              <w:rPr>
                <w:rFonts w:cs="Times New Roman"/>
                <w:b/>
                <w:szCs w:val="28"/>
              </w:rPr>
            </w:pPr>
            <w:r>
              <w:rPr>
                <w:rFonts w:cs="Times New Roman"/>
                <w:b/>
                <w:szCs w:val="28"/>
              </w:rPr>
              <w:t>1</w:t>
            </w:r>
          </w:p>
        </w:tc>
        <w:tc>
          <w:tcPr>
            <w:tcW w:w="289" w:type="pct"/>
          </w:tcPr>
          <w:p w:rsidR="00DA237C" w:rsidRPr="006B663F"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szCs w:val="28"/>
                <w:lang w:val="vi-VN"/>
              </w:rPr>
              <w:t>- Phân biệt được dung môi và dung dịch.</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Phân biệt được hỗn hợp đồng nhất, hỗn hợp không đồng nhất.</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Quan sát một số hiện tượng trong thực tiễn để phân biệt được dung dịch với huyền phù, nhũ tương.</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Nêu được các yếu tố ảnh hưởng đến lượng chất rắn hoà tan trong nước.</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Trình bày được một số cách đơn giản để tách chất ra khỏi hỗn hợp và ứng dụng của các cách tách đó.</w:t>
            </w:r>
          </w:p>
        </w:tc>
        <w:tc>
          <w:tcPr>
            <w:tcW w:w="289" w:type="pct"/>
          </w:tcPr>
          <w:p w:rsidR="00DA237C" w:rsidRPr="00304A69" w:rsidRDefault="00841115" w:rsidP="00546D5B">
            <w:pPr>
              <w:widowControl w:val="0"/>
              <w:spacing w:before="40" w:after="40" w:line="312" w:lineRule="auto"/>
              <w:jc w:val="center"/>
              <w:rPr>
                <w:rFonts w:cs="Times New Roman"/>
                <w:b/>
                <w:szCs w:val="28"/>
              </w:rPr>
            </w:pPr>
            <w:r>
              <w:rPr>
                <w:rFonts w:cs="Times New Roman"/>
                <w:b/>
                <w:szCs w:val="28"/>
              </w:rPr>
              <w:t>1</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841115" w:rsidRDefault="00841115" w:rsidP="00997528">
            <w:pPr>
              <w:widowControl w:val="0"/>
              <w:spacing w:before="40" w:after="40" w:line="312" w:lineRule="auto"/>
              <w:rPr>
                <w:rFonts w:cs="Times New Roman"/>
                <w:szCs w:val="28"/>
              </w:rPr>
            </w:pPr>
            <w:r>
              <w:rPr>
                <w:rFonts w:cs="Times New Roman"/>
                <w:szCs w:val="28"/>
              </w:rPr>
              <w:t>C20</w:t>
            </w: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val="restar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b/>
                <w:szCs w:val="28"/>
                <w:lang w:val="vi-VN"/>
              </w:rPr>
              <w:t xml:space="preserve">Vận dụng </w:t>
            </w:r>
          </w:p>
        </w:tc>
        <w:tc>
          <w:tcPr>
            <w:tcW w:w="2777" w:type="pct"/>
          </w:tcPr>
          <w:p w:rsidR="00DA237C" w:rsidRPr="00DA237C" w:rsidRDefault="00DA237C" w:rsidP="00546D5B">
            <w:pPr>
              <w:widowControl w:val="0"/>
              <w:spacing w:before="40" w:after="40" w:line="312" w:lineRule="auto"/>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304A69" w:rsidRDefault="00DA237C" w:rsidP="00546D5B">
            <w:pPr>
              <w:widowControl w:val="0"/>
              <w:spacing w:before="40" w:after="40" w:line="312" w:lineRule="auto"/>
              <w:jc w:val="center"/>
              <w:rPr>
                <w:rFonts w:cs="Times New Roman"/>
                <w:b/>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Thực hiện được thí nghiệm để biết dung môi là gì.</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xml:space="preserve">– Thực hiện được thí nghiệm để biết dung dịch là gì. </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Chỉ ra được mối liên hệ giữa tính chất vật lí của một số chất thông thường với phương pháp tách chúng ra khỏi hỗn hợp và ứng dụng của các chất trong thực tiễn.</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AD217D" w:rsidRDefault="00DA237C" w:rsidP="00997528">
            <w:pPr>
              <w:widowControl w:val="0"/>
              <w:spacing w:before="40" w:after="40" w:line="312" w:lineRule="auto"/>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szCs w:val="28"/>
                <w:lang w:val="vi-VN"/>
              </w:rPr>
            </w:pPr>
            <w:r w:rsidRPr="00DA237C">
              <w:rPr>
                <w:rFonts w:cs="Times New Roman"/>
                <w:szCs w:val="28"/>
                <w:lang w:val="vi-VN"/>
              </w:rPr>
              <w:t>– Sử dụng được một số dụng cụ, thiết bị cơ bản để tách chất ra khỏi hỗn hợp bằng cách lọc, cô cạn, chiết.</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rPr>
            </w:pPr>
          </w:p>
        </w:tc>
        <w:tc>
          <w:tcPr>
            <w:tcW w:w="289" w:type="pct"/>
          </w:tcPr>
          <w:p w:rsidR="00DA237C" w:rsidRPr="00DA237C" w:rsidRDefault="00DA237C" w:rsidP="00546D5B">
            <w:pPr>
              <w:widowControl w:val="0"/>
              <w:spacing w:before="40" w:after="40" w:line="312" w:lineRule="auto"/>
              <w:jc w:val="center"/>
              <w:rPr>
                <w:rFonts w:cs="Times New Roman"/>
                <w:szCs w:val="28"/>
              </w:rPr>
            </w:pPr>
          </w:p>
        </w:tc>
        <w:tc>
          <w:tcPr>
            <w:tcW w:w="286" w:type="pct"/>
          </w:tcPr>
          <w:p w:rsidR="00DA237C" w:rsidRPr="00DA237C" w:rsidRDefault="00DA237C" w:rsidP="00546D5B">
            <w:pPr>
              <w:widowControl w:val="0"/>
              <w:spacing w:before="40" w:after="40" w:line="312" w:lineRule="auto"/>
              <w:jc w:val="center"/>
              <w:rPr>
                <w:rFonts w:cs="Times New Roman"/>
                <w:szCs w:val="28"/>
              </w:rPr>
            </w:pPr>
          </w:p>
        </w:tc>
      </w:tr>
      <w:tr w:rsidR="00DA237C" w:rsidRPr="00DA237C" w:rsidTr="00546D5B">
        <w:tc>
          <w:tcPr>
            <w:tcW w:w="574" w:type="pct"/>
            <w:vMerge/>
          </w:tcPr>
          <w:p w:rsidR="00DA237C" w:rsidRPr="00DA237C" w:rsidRDefault="00DA237C" w:rsidP="00546D5B">
            <w:pPr>
              <w:widowControl w:val="0"/>
              <w:spacing w:before="40" w:after="40" w:line="312" w:lineRule="auto"/>
              <w:rPr>
                <w:rFonts w:cs="Times New Roman"/>
                <w:szCs w:val="28"/>
                <w:lang w:val="vi-VN"/>
              </w:rPr>
            </w:pPr>
          </w:p>
        </w:tc>
        <w:tc>
          <w:tcPr>
            <w:tcW w:w="496" w:type="pct"/>
            <w:vMerge/>
          </w:tcPr>
          <w:p w:rsidR="00DA237C" w:rsidRPr="00DA237C" w:rsidRDefault="00DA237C" w:rsidP="00546D5B">
            <w:pPr>
              <w:widowControl w:val="0"/>
              <w:spacing w:before="40" w:after="40" w:line="312" w:lineRule="auto"/>
              <w:rPr>
                <w:rFonts w:cs="Times New Roman"/>
                <w:b/>
                <w:szCs w:val="28"/>
                <w:lang w:val="vi-VN"/>
              </w:rPr>
            </w:pPr>
          </w:p>
        </w:tc>
        <w:tc>
          <w:tcPr>
            <w:tcW w:w="2777" w:type="pct"/>
          </w:tcPr>
          <w:p w:rsidR="00DA237C" w:rsidRPr="00DA237C" w:rsidRDefault="00DA237C" w:rsidP="00546D5B">
            <w:pPr>
              <w:widowControl w:val="0"/>
              <w:spacing w:before="40" w:after="40" w:line="312" w:lineRule="auto"/>
              <w:rPr>
                <w:rFonts w:cs="Times New Roman"/>
                <w:b/>
                <w:szCs w:val="28"/>
                <w:lang w:val="vi-VN"/>
              </w:rPr>
            </w:pPr>
            <w:r w:rsidRPr="00DA237C">
              <w:rPr>
                <w:rFonts w:cs="Times New Roman"/>
                <w:szCs w:val="28"/>
                <w:lang w:val="vi-VN"/>
              </w:rPr>
              <w:t>– Sử dụng được một số dụng cụ, thiết bị cơ bản để tách chất ra khỏi hỗn hợp bằng cách lọc, cô cạn, chiết.</w:t>
            </w: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b/>
                <w:szCs w:val="28"/>
                <w:lang w:val="vi-VN"/>
              </w:rPr>
            </w:pPr>
          </w:p>
        </w:tc>
        <w:tc>
          <w:tcPr>
            <w:tcW w:w="289" w:type="pct"/>
          </w:tcPr>
          <w:p w:rsidR="00DA237C" w:rsidRPr="00DA237C" w:rsidRDefault="00DA237C" w:rsidP="00546D5B">
            <w:pPr>
              <w:widowControl w:val="0"/>
              <w:spacing w:before="40" w:after="40" w:line="312" w:lineRule="auto"/>
              <w:jc w:val="center"/>
              <w:rPr>
                <w:rFonts w:cs="Times New Roman"/>
                <w:szCs w:val="28"/>
                <w:lang w:val="vi-VN"/>
              </w:rPr>
            </w:pPr>
          </w:p>
        </w:tc>
        <w:tc>
          <w:tcPr>
            <w:tcW w:w="286" w:type="pct"/>
          </w:tcPr>
          <w:p w:rsidR="00DA237C" w:rsidRPr="00DA237C" w:rsidRDefault="00DA237C" w:rsidP="00546D5B">
            <w:pPr>
              <w:widowControl w:val="0"/>
              <w:spacing w:before="40" w:after="40" w:line="312" w:lineRule="auto"/>
              <w:jc w:val="center"/>
              <w:rPr>
                <w:rFonts w:cs="Times New Roman"/>
                <w:szCs w:val="28"/>
                <w:lang w:val="vi-VN"/>
              </w:rPr>
            </w:pPr>
          </w:p>
        </w:tc>
      </w:tr>
    </w:tbl>
    <w:tbl>
      <w:tblPr>
        <w:tblpPr w:leftFromText="180" w:rightFromText="180" w:vertAnchor="text" w:tblpX="-33" w:tblpY="1"/>
        <w:tblOverlap w:val="neve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1394"/>
        <w:gridCol w:w="7982"/>
        <w:gridCol w:w="829"/>
        <w:gridCol w:w="829"/>
        <w:gridCol w:w="829"/>
        <w:gridCol w:w="809"/>
      </w:tblGrid>
      <w:tr w:rsidR="00DA237C" w:rsidRPr="00DA237C" w:rsidTr="00546D5B">
        <w:trPr>
          <w:trHeight w:val="377"/>
        </w:trPr>
        <w:tc>
          <w:tcPr>
            <w:tcW w:w="3847" w:type="pct"/>
            <w:gridSpan w:val="3"/>
            <w:tcBorders>
              <w:top w:val="single" w:sz="4" w:space="0" w:color="auto"/>
            </w:tcBorders>
          </w:tcPr>
          <w:p w:rsidR="00DA237C" w:rsidRPr="00DA237C" w:rsidRDefault="00D84CAA" w:rsidP="00D84CAA">
            <w:pPr>
              <w:tabs>
                <w:tab w:val="left" w:pos="1669"/>
              </w:tabs>
              <w:spacing w:before="40" w:after="40" w:line="312" w:lineRule="auto"/>
              <w:rPr>
                <w:rFonts w:cs="Times New Roman"/>
                <w:b/>
                <w:szCs w:val="28"/>
              </w:rPr>
            </w:pPr>
            <w:r>
              <w:rPr>
                <w:rFonts w:cs="Times New Roman"/>
                <w:b/>
                <w:i/>
                <w:color w:val="FF0000"/>
                <w:szCs w:val="28"/>
              </w:rPr>
              <w:t>3</w:t>
            </w:r>
            <w:r w:rsidR="00DA237C" w:rsidRPr="00DA237C">
              <w:rPr>
                <w:rFonts w:cs="Times New Roman"/>
                <w:b/>
                <w:i/>
                <w:color w:val="FF0000"/>
                <w:szCs w:val="28"/>
              </w:rPr>
              <w:t>. Đa dạng thế giới sống</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r w:rsidRPr="00DA237C">
              <w:rPr>
                <w:rFonts w:cs="Times New Roman"/>
                <w:b/>
                <w:szCs w:val="28"/>
              </w:rPr>
              <w:t>3</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rPr>
          <w:trHeight w:val="402"/>
        </w:trPr>
        <w:tc>
          <w:tcPr>
            <w:tcW w:w="566" w:type="pct"/>
            <w:vMerge w:val="restart"/>
            <w:tcBorders>
              <w:top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xml:space="preserve">- Sự đa dạng nguyên sinh vật, một số </w:t>
            </w:r>
            <w:r w:rsidRPr="00DA237C">
              <w:rPr>
                <w:rFonts w:cs="Times New Roman"/>
                <w:color w:val="000000" w:themeColor="text1"/>
                <w:szCs w:val="28"/>
              </w:rPr>
              <w:lastRenderedPageBreak/>
              <w:t xml:space="preserve">bệnh do nguyên sinh vật gây nên. </w:t>
            </w:r>
          </w:p>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Sự đa dạng nấm, vai trò của nấm, một số bệnh do nấm gây ra.</w:t>
            </w:r>
          </w:p>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Sự đa dạng của thực vật, động vật.</w:t>
            </w:r>
          </w:p>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Tìm hiểu các sinh vật ngoài thiên nhiên.</w:t>
            </w: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color w:val="000000" w:themeColor="text1"/>
                <w:szCs w:val="28"/>
              </w:rPr>
            </w:pPr>
          </w:p>
          <w:p w:rsidR="00DA237C" w:rsidRPr="00DA237C" w:rsidRDefault="00DA237C" w:rsidP="00546D5B">
            <w:pPr>
              <w:spacing w:before="40" w:after="40" w:line="312" w:lineRule="auto"/>
              <w:rPr>
                <w:rFonts w:cs="Times New Roman"/>
                <w:szCs w:val="28"/>
              </w:rPr>
            </w:pPr>
          </w:p>
        </w:tc>
        <w:tc>
          <w:tcPr>
            <w:tcW w:w="488" w:type="pct"/>
            <w:vMerge w:val="restart"/>
            <w:tcBorders>
              <w:top w:val="single" w:sz="4" w:space="0" w:color="auto"/>
            </w:tcBorders>
          </w:tcPr>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r w:rsidRPr="00DA237C">
              <w:rPr>
                <w:rFonts w:cs="Times New Roman"/>
                <w:b/>
                <w:szCs w:val="28"/>
              </w:rPr>
              <w:t>Nhận biết</w:t>
            </w:r>
          </w:p>
        </w:tc>
        <w:tc>
          <w:tcPr>
            <w:tcW w:w="2793" w:type="pct"/>
            <w:tcBorders>
              <w:top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Nêu được một số bệnh do nguyên sinh vật gây nên.</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Cs/>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rPr>
          <w:trHeight w:val="394"/>
        </w:trPr>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vAlign w:val="center"/>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Nêu được một số bệnh do nấm gây ra.</w:t>
            </w:r>
          </w:p>
        </w:tc>
        <w:tc>
          <w:tcPr>
            <w:tcW w:w="290" w:type="pct"/>
            <w:tcBorders>
              <w:top w:val="single" w:sz="4" w:space="0" w:color="auto"/>
            </w:tcBorders>
            <w:vAlign w:val="center"/>
          </w:tcPr>
          <w:p w:rsidR="00DA237C" w:rsidRPr="00DA237C" w:rsidRDefault="00DA237C" w:rsidP="00546D5B">
            <w:pPr>
              <w:spacing w:before="40" w:after="40" w:line="312" w:lineRule="auto"/>
              <w:rPr>
                <w:rFonts w:cs="Times New Roman"/>
                <w:b/>
                <w:szCs w:val="28"/>
              </w:rPr>
            </w:pPr>
          </w:p>
        </w:tc>
        <w:tc>
          <w:tcPr>
            <w:tcW w:w="290" w:type="pct"/>
            <w:tcBorders>
              <w:top w:val="single" w:sz="4" w:space="0" w:color="auto"/>
            </w:tcBorders>
            <w:vAlign w:val="center"/>
          </w:tcPr>
          <w:p w:rsidR="00DA237C" w:rsidRPr="00DA237C" w:rsidRDefault="00271CE0"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vAlign w:val="center"/>
          </w:tcPr>
          <w:p w:rsidR="00DA237C" w:rsidRPr="00DA237C" w:rsidRDefault="00DA237C" w:rsidP="002D273B">
            <w:pPr>
              <w:spacing w:before="40" w:after="40" w:line="312" w:lineRule="auto"/>
              <w:jc w:val="center"/>
              <w:rPr>
                <w:rFonts w:cs="Times New Roman"/>
                <w:szCs w:val="28"/>
              </w:rPr>
            </w:pPr>
            <w:r w:rsidRPr="00DA237C">
              <w:rPr>
                <w:rFonts w:cs="Times New Roman"/>
                <w:szCs w:val="28"/>
              </w:rPr>
              <w:t>C</w:t>
            </w:r>
            <w:r w:rsidR="002D273B">
              <w:rPr>
                <w:rFonts w:cs="Times New Roman"/>
                <w:szCs w:val="28"/>
              </w:rPr>
              <w:t>2</w:t>
            </w:r>
          </w:p>
        </w:tc>
      </w:tr>
      <w:tr w:rsidR="00DA237C" w:rsidRPr="00DA237C" w:rsidTr="00546D5B">
        <w:trPr>
          <w:trHeight w:val="355"/>
        </w:trPr>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vAlign w:val="center"/>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Nêu được một số lợi ích của thực vật trong đời sống. </w:t>
            </w:r>
          </w:p>
        </w:tc>
        <w:tc>
          <w:tcPr>
            <w:tcW w:w="290" w:type="pct"/>
            <w:tcBorders>
              <w:top w:val="single" w:sz="4" w:space="0" w:color="auto"/>
            </w:tcBorders>
            <w:vAlign w:val="center"/>
          </w:tcPr>
          <w:p w:rsidR="00DA237C" w:rsidRPr="00DA237C" w:rsidRDefault="00DA237C" w:rsidP="00546D5B">
            <w:pPr>
              <w:spacing w:before="40" w:after="40" w:line="312" w:lineRule="auto"/>
              <w:rPr>
                <w:rFonts w:cs="Times New Roman"/>
                <w:b/>
                <w:szCs w:val="28"/>
              </w:rPr>
            </w:pPr>
          </w:p>
        </w:tc>
        <w:tc>
          <w:tcPr>
            <w:tcW w:w="290" w:type="pct"/>
            <w:tcBorders>
              <w:top w:val="single" w:sz="4" w:space="0" w:color="auto"/>
            </w:tcBorders>
            <w:vAlign w:val="center"/>
          </w:tcPr>
          <w:p w:rsidR="00DA237C" w:rsidRPr="00DA237C" w:rsidRDefault="00271CE0"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vAlign w:val="center"/>
          </w:tcPr>
          <w:p w:rsidR="00DA237C" w:rsidRPr="00DA237C" w:rsidRDefault="00DA237C" w:rsidP="005233B8">
            <w:pPr>
              <w:spacing w:before="40" w:after="40" w:line="312" w:lineRule="auto"/>
              <w:jc w:val="center"/>
              <w:rPr>
                <w:rFonts w:cs="Times New Roman"/>
                <w:szCs w:val="28"/>
              </w:rPr>
            </w:pPr>
            <w:r w:rsidRPr="00DA237C">
              <w:rPr>
                <w:rFonts w:cs="Times New Roman"/>
                <w:szCs w:val="28"/>
              </w:rPr>
              <w:t>C</w:t>
            </w:r>
            <w:r w:rsidR="005233B8">
              <w:rPr>
                <w:rFonts w:cs="Times New Roman"/>
                <w:szCs w:val="28"/>
              </w:rPr>
              <w:t>5</w:t>
            </w:r>
          </w:p>
        </w:tc>
      </w:tr>
      <w:tr w:rsidR="00DA237C" w:rsidRPr="00DA237C" w:rsidTr="00546D5B">
        <w:trPr>
          <w:trHeight w:val="355"/>
        </w:trPr>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vAlign w:val="center"/>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Nhận biết 1 số nhóm thực vật</w:t>
            </w:r>
          </w:p>
        </w:tc>
        <w:tc>
          <w:tcPr>
            <w:tcW w:w="290" w:type="pct"/>
            <w:tcBorders>
              <w:top w:val="single" w:sz="4" w:space="0" w:color="auto"/>
            </w:tcBorders>
            <w:vAlign w:val="center"/>
          </w:tcPr>
          <w:p w:rsidR="00DA237C" w:rsidRPr="00DA237C" w:rsidRDefault="00DA237C" w:rsidP="00546D5B">
            <w:pPr>
              <w:spacing w:before="40" w:after="40" w:line="312" w:lineRule="auto"/>
              <w:rPr>
                <w:rFonts w:cs="Times New Roman"/>
                <w:b/>
                <w:szCs w:val="28"/>
              </w:rPr>
            </w:pPr>
          </w:p>
        </w:tc>
        <w:tc>
          <w:tcPr>
            <w:tcW w:w="290" w:type="pct"/>
            <w:tcBorders>
              <w:top w:val="single" w:sz="4" w:space="0" w:color="auto"/>
            </w:tcBorders>
            <w:vAlign w:val="center"/>
          </w:tcPr>
          <w:p w:rsidR="00DA237C" w:rsidRPr="00DA237C" w:rsidRDefault="00AC6675"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vAlign w:val="center"/>
          </w:tcPr>
          <w:p w:rsidR="00DA237C" w:rsidRPr="00DA237C" w:rsidRDefault="00DA237C" w:rsidP="002D273B">
            <w:pPr>
              <w:spacing w:before="40" w:after="40" w:line="312" w:lineRule="auto"/>
              <w:jc w:val="center"/>
              <w:rPr>
                <w:rFonts w:cs="Times New Roman"/>
                <w:szCs w:val="28"/>
              </w:rPr>
            </w:pPr>
            <w:r w:rsidRPr="00DA237C">
              <w:rPr>
                <w:rFonts w:cs="Times New Roman"/>
                <w:szCs w:val="28"/>
              </w:rPr>
              <w:t>C</w:t>
            </w:r>
            <w:r w:rsidR="002D273B">
              <w:rPr>
                <w:rFonts w:cs="Times New Roman"/>
                <w:szCs w:val="28"/>
              </w:rPr>
              <w:t>1</w:t>
            </w:r>
          </w:p>
        </w:tc>
      </w:tr>
      <w:tr w:rsidR="00CB2FAC" w:rsidRPr="00DA237C" w:rsidTr="00016DD2">
        <w:trPr>
          <w:trHeight w:val="578"/>
        </w:trPr>
        <w:tc>
          <w:tcPr>
            <w:tcW w:w="566" w:type="pct"/>
            <w:vMerge/>
          </w:tcPr>
          <w:p w:rsidR="00CB2FAC" w:rsidRPr="00DA237C" w:rsidRDefault="00CB2FAC" w:rsidP="00CB2FAC">
            <w:pPr>
              <w:spacing w:before="40" w:after="40" w:line="312" w:lineRule="auto"/>
              <w:rPr>
                <w:rFonts w:cs="Times New Roman"/>
                <w:szCs w:val="28"/>
              </w:rPr>
            </w:pPr>
          </w:p>
        </w:tc>
        <w:tc>
          <w:tcPr>
            <w:tcW w:w="488" w:type="pct"/>
            <w:vMerge/>
          </w:tcPr>
          <w:p w:rsidR="00CB2FAC" w:rsidRPr="00DA237C" w:rsidRDefault="00CB2FAC" w:rsidP="00CB2FAC">
            <w:pPr>
              <w:spacing w:before="40" w:after="40" w:line="312" w:lineRule="auto"/>
              <w:rPr>
                <w:rFonts w:cs="Times New Roman"/>
                <w:b/>
                <w:szCs w:val="28"/>
              </w:rPr>
            </w:pPr>
          </w:p>
        </w:tc>
        <w:tc>
          <w:tcPr>
            <w:tcW w:w="2793" w:type="pct"/>
            <w:tcBorders>
              <w:top w:val="single" w:sz="4" w:space="0" w:color="auto"/>
            </w:tcBorders>
            <w:vAlign w:val="center"/>
          </w:tcPr>
          <w:p w:rsidR="00CB2FAC" w:rsidRPr="00DA237C" w:rsidRDefault="00CB2FAC" w:rsidP="00CB2FAC">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Nêu được một số tác hại của động vật trong đời sống. </w:t>
            </w:r>
          </w:p>
        </w:tc>
        <w:tc>
          <w:tcPr>
            <w:tcW w:w="290" w:type="pct"/>
            <w:tcBorders>
              <w:top w:val="single" w:sz="4" w:space="0" w:color="auto"/>
            </w:tcBorders>
          </w:tcPr>
          <w:p w:rsidR="00CB2FAC" w:rsidRPr="00DA237C" w:rsidRDefault="00CB2FAC" w:rsidP="00CB2FAC">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tcBorders>
          </w:tcPr>
          <w:p w:rsidR="00CB2FAC" w:rsidRPr="00DA237C" w:rsidRDefault="00CB2FAC" w:rsidP="00CB2FAC">
            <w:pPr>
              <w:spacing w:before="40" w:after="40" w:line="312" w:lineRule="auto"/>
              <w:jc w:val="center"/>
              <w:rPr>
                <w:rFonts w:cs="Times New Roman"/>
                <w:b/>
                <w:szCs w:val="28"/>
              </w:rPr>
            </w:pPr>
          </w:p>
        </w:tc>
        <w:tc>
          <w:tcPr>
            <w:tcW w:w="290" w:type="pct"/>
            <w:tcBorders>
              <w:top w:val="single" w:sz="4" w:space="0" w:color="auto"/>
            </w:tcBorders>
          </w:tcPr>
          <w:p w:rsidR="00CB2FAC" w:rsidRPr="00DA237C" w:rsidRDefault="00CB2FAC" w:rsidP="00CB2FAC">
            <w:pPr>
              <w:spacing w:before="40" w:after="40" w:line="312" w:lineRule="auto"/>
              <w:jc w:val="center"/>
              <w:rPr>
                <w:rFonts w:cs="Times New Roman"/>
                <w:szCs w:val="28"/>
              </w:rPr>
            </w:pPr>
            <w:r w:rsidRPr="00DA237C">
              <w:rPr>
                <w:rFonts w:cs="Times New Roman"/>
                <w:szCs w:val="28"/>
              </w:rPr>
              <w:t>C18</w:t>
            </w:r>
          </w:p>
        </w:tc>
        <w:tc>
          <w:tcPr>
            <w:tcW w:w="283" w:type="pct"/>
            <w:tcBorders>
              <w:top w:val="single" w:sz="4" w:space="0" w:color="auto"/>
            </w:tcBorders>
            <w:vAlign w:val="center"/>
          </w:tcPr>
          <w:p w:rsidR="00CB2FAC" w:rsidRPr="00DA237C" w:rsidRDefault="00CB2FAC" w:rsidP="00CB2FAC">
            <w:pPr>
              <w:spacing w:before="40" w:after="40" w:line="312" w:lineRule="auto"/>
              <w:jc w:val="center"/>
              <w:rPr>
                <w:rFonts w:cs="Times New Roman"/>
                <w:szCs w:val="28"/>
              </w:rPr>
            </w:pPr>
          </w:p>
        </w:tc>
      </w:tr>
      <w:tr w:rsidR="00DA237C" w:rsidRPr="00DA237C" w:rsidTr="00546D5B">
        <w:trPr>
          <w:trHeight w:val="578"/>
        </w:trPr>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vAlign w:val="center"/>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Nêu được vai trò của đa dạng sinh học trong tự nhiên và trong thực tiễn (làm thuốc, làm thức ăn, chỗ ở, bảo vệ môi trường, …</w:t>
            </w:r>
          </w:p>
        </w:tc>
        <w:tc>
          <w:tcPr>
            <w:tcW w:w="290" w:type="pct"/>
            <w:tcBorders>
              <w:top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vAlign w:val="center"/>
          </w:tcPr>
          <w:p w:rsidR="00DA237C" w:rsidRPr="00DA237C" w:rsidRDefault="002D5692" w:rsidP="00546D5B">
            <w:pPr>
              <w:spacing w:before="40" w:after="40" w:line="312" w:lineRule="auto"/>
              <w:jc w:val="center"/>
              <w:rPr>
                <w:rFonts w:cs="Times New Roman"/>
                <w:bCs/>
                <w:szCs w:val="28"/>
              </w:rPr>
            </w:pPr>
            <w:r>
              <w:rPr>
                <w:rFonts w:cs="Times New Roman"/>
                <w:bCs/>
                <w:szCs w:val="28"/>
              </w:rPr>
              <w:t>1</w:t>
            </w:r>
          </w:p>
        </w:tc>
        <w:tc>
          <w:tcPr>
            <w:tcW w:w="290" w:type="pct"/>
            <w:tcBorders>
              <w:top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vAlign w:val="center"/>
          </w:tcPr>
          <w:p w:rsidR="00DA237C" w:rsidRPr="00DA237C" w:rsidRDefault="002D5692" w:rsidP="00546D5B">
            <w:pPr>
              <w:spacing w:before="40" w:after="40" w:line="312" w:lineRule="auto"/>
              <w:rPr>
                <w:rFonts w:cs="Times New Roman"/>
                <w:szCs w:val="28"/>
              </w:rPr>
            </w:pPr>
            <w:r>
              <w:rPr>
                <w:rFonts w:cs="Times New Roman"/>
                <w:szCs w:val="28"/>
              </w:rPr>
              <w:t>C13</w:t>
            </w: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val="restart"/>
          </w:tcPr>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r w:rsidRPr="00DA237C">
              <w:rPr>
                <w:rFonts w:cs="Times New Roman"/>
                <w:b/>
                <w:szCs w:val="28"/>
              </w:rPr>
              <w:t>Thông hiểu</w:t>
            </w:r>
          </w:p>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color w:val="FF0000"/>
                <w:szCs w:val="28"/>
              </w:rPr>
            </w:pPr>
            <w:r w:rsidRPr="00DA237C">
              <w:rPr>
                <w:rFonts w:cs="Times New Roman"/>
                <w:b/>
                <w:color w:val="FF0000"/>
                <w:szCs w:val="28"/>
              </w:rPr>
              <w:t>2</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Nhận biết được một số đối tượng nguyên sinh vật thông qua quan sát hình ảnh, mẫu vật (ví dụ: trùng roi, trùng đế giày, trùng biến hình, tảo silic, tảo lục đơn bào, ...).</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color w:val="FF0000"/>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Dựa vào hình thái, nêu được sự đa dạng của nguyên sinh vật.</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color w:val="FF0000"/>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Trình bày được cách phòng và chống bệnh do nguyên sinh vật gây ra. </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Trình bày được vai trò của nấm trong tự nhiên và trong thực tiễn (nấm được trồng làm thức ăn, dùng làm thuốc,...).</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Trình bày được cách phòng và chống bệnh do nấm gây ra.</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90" w:type="pct"/>
            <w:tcBorders>
              <w:top w:val="single" w:sz="4" w:space="0" w:color="auto"/>
              <w:bottom w:val="single" w:sz="4" w:space="0" w:color="auto"/>
            </w:tcBorders>
          </w:tcPr>
          <w:p w:rsidR="00DA237C" w:rsidRPr="00DA237C" w:rsidRDefault="00AC6675" w:rsidP="00546D5B">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r w:rsidRPr="00DA237C">
              <w:rPr>
                <w:rFonts w:cs="Times New Roman"/>
                <w:szCs w:val="28"/>
              </w:rPr>
              <w:t>C17</w:t>
            </w: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Phân biệt được hai nhóm động vật không xương sống và có xương sống. Lấy được ví dụ minh hoạ.</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bCs/>
                <w:szCs w:val="28"/>
              </w:rPr>
            </w:pPr>
          </w:p>
        </w:tc>
        <w:tc>
          <w:tcPr>
            <w:tcW w:w="290"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val="restart"/>
          </w:tcPr>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r w:rsidRPr="00DA237C">
              <w:rPr>
                <w:rFonts w:cs="Times New Roman"/>
                <w:b/>
                <w:szCs w:val="28"/>
              </w:rPr>
              <w:t>Vận dụng</w:t>
            </w:r>
          </w:p>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tcPr>
          <w:p w:rsidR="00DA237C" w:rsidRPr="00DA237C" w:rsidRDefault="00DA237C" w:rsidP="00546D5B">
            <w:pPr>
              <w:rPr>
                <w:rFonts w:cs="Times New Roman"/>
                <w:szCs w:val="28"/>
              </w:rPr>
            </w:pPr>
            <w:r w:rsidRPr="00DA237C">
              <w:rPr>
                <w:rFonts w:cs="Times New Roman"/>
                <w:color w:val="000000" w:themeColor="text1"/>
                <w:szCs w:val="28"/>
              </w:rPr>
              <w:t>- Thực hành quan sát và vẽ được hình nguyên sinh vật dưới kính lúp hoặc kính hiển vi.</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tcPr>
          <w:p w:rsidR="00DA237C" w:rsidRPr="00DA237C" w:rsidRDefault="00DA237C" w:rsidP="00546D5B">
            <w:pPr>
              <w:spacing w:before="40" w:after="40" w:line="312" w:lineRule="auto"/>
              <w:contextualSpacing/>
              <w:jc w:val="both"/>
              <w:rPr>
                <w:rFonts w:cs="Times New Roman"/>
                <w:color w:val="000000" w:themeColor="text1"/>
                <w:szCs w:val="28"/>
              </w:rPr>
            </w:pPr>
            <w:r w:rsidRPr="00DA237C">
              <w:rPr>
                <w:rFonts w:cs="Times New Roman"/>
                <w:color w:val="000000" w:themeColor="text1"/>
                <w:szCs w:val="28"/>
              </w:rPr>
              <w:t>- Thông qua thực hành, quan sát và vẽ được hình nấm (quan sát bằng mắt thường hoặc kính lúp).</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tcBorders>
          </w:tcPr>
          <w:p w:rsidR="00DA237C" w:rsidRPr="00DA237C" w:rsidRDefault="00DA237C" w:rsidP="00546D5B">
            <w:pPr>
              <w:rPr>
                <w:rFonts w:cs="Times New Roman"/>
                <w:color w:val="000000" w:themeColor="text1"/>
                <w:szCs w:val="28"/>
              </w:rPr>
            </w:pPr>
            <w:r w:rsidRPr="00DA237C">
              <w:rPr>
                <w:rFonts w:cs="Times New Roman"/>
                <w:color w:val="000000" w:themeColor="text1"/>
                <w:szCs w:val="28"/>
              </w:rPr>
              <w:t>- Quan sát hình ảnh, mẫu vật thực vật và phân chia được thành các nhóm thực vật theo các tiêu chí phân loại đã học.</w:t>
            </w: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rPr>
                <w:rFonts w:cs="Times New Roman"/>
                <w:color w:val="000000" w:themeColor="text1"/>
                <w:szCs w:val="28"/>
              </w:rPr>
            </w:pPr>
            <w:r w:rsidRPr="00DA237C">
              <w:rPr>
                <w:rFonts w:cs="Times New Roman"/>
                <w:color w:val="000000" w:themeColor="text1"/>
                <w:szCs w:val="28"/>
              </w:rPr>
              <w:t>- Thực hành quan sát (hoặc chụp ảnh) và kể được tên một số động vật quan sát được ngoài thiên nhiên.</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szCs w:val="28"/>
              </w:rPr>
            </w:pPr>
            <w:r w:rsidRPr="00DA237C">
              <w:rPr>
                <w:rFonts w:cs="Times New Roman"/>
                <w:color w:val="000000" w:themeColor="text1"/>
                <w:szCs w:val="28"/>
              </w:rPr>
              <w:t>- Giải thích được vì sao cần bảo vệ đa dạng sinh học.</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val="restart"/>
          </w:tcPr>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p>
          <w:p w:rsidR="00DA237C" w:rsidRPr="00DA237C" w:rsidRDefault="00DA237C" w:rsidP="00546D5B">
            <w:pPr>
              <w:spacing w:before="40" w:after="40" w:line="312" w:lineRule="auto"/>
              <w:rPr>
                <w:rFonts w:cs="Times New Roman"/>
                <w:b/>
                <w:color w:val="000000" w:themeColor="text1"/>
                <w:szCs w:val="28"/>
              </w:rPr>
            </w:pPr>
            <w:r w:rsidRPr="00DA237C">
              <w:rPr>
                <w:rFonts w:cs="Times New Roman"/>
                <w:b/>
                <w:color w:val="000000" w:themeColor="text1"/>
                <w:szCs w:val="28"/>
              </w:rPr>
              <w:t>Vận dụng cao:</w:t>
            </w:r>
          </w:p>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szCs w:val="28"/>
              </w:rPr>
            </w:pPr>
            <w:r w:rsidRPr="00DA237C">
              <w:rPr>
                <w:rFonts w:cs="Times New Roman"/>
                <w:color w:val="000000" w:themeColor="text1"/>
                <w:szCs w:val="28"/>
              </w:rPr>
              <w:t>- Vận dụng được hiểu biết về nấm vào giải thích một số hiện tượng trong đời sống như kĩ thuật trồng nấm, nấm ăn được, nấm độc, ...</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Thực hiện được một số phương pháp tìm hiểu sinh vật ngoài thiên nhiên: quan sát bằng mắt thường, kính lúp, ống nhòm; ghi chép, đo đếm, nhận xét và rút ra kết luận.</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Nhận biết được vai trò của sinh vật trong tự nhiên (Ví dụ, cây bóng mát, điều hòa khí hậu, làm sạch môi trường, làm thức ăn cho động vật, ...).</w:t>
            </w:r>
          </w:p>
          <w:p w:rsidR="00DA237C" w:rsidRPr="00DA237C" w:rsidRDefault="00DA237C" w:rsidP="00546D5B">
            <w:pPr>
              <w:spacing w:before="40" w:after="40" w:line="312" w:lineRule="auto"/>
              <w:rPr>
                <w:rFonts w:cs="Times New Roman"/>
                <w:b/>
                <w:color w:val="000000" w:themeColor="text1"/>
                <w:szCs w:val="28"/>
              </w:rPr>
            </w:pPr>
            <w:r w:rsidRPr="00DA237C">
              <w:rPr>
                <w:rFonts w:cs="Times New Roman"/>
                <w:color w:val="000000" w:themeColor="text1"/>
                <w:szCs w:val="28"/>
                <w:lang w:val="vi-VN"/>
              </w:rPr>
              <w:t xml:space="preserve">- </w:t>
            </w:r>
            <w:r w:rsidRPr="00DA237C">
              <w:rPr>
                <w:rFonts w:cs="Times New Roman"/>
                <w:color w:val="000000" w:themeColor="text1"/>
                <w:szCs w:val="28"/>
              </w:rPr>
              <w:t>Làm và trình bày được báo cáo đơn giản về kết quả tìm hiểu sinh vật ngoài thiên nhiên.</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Sử dụng được khoá lưỡng phân để phân loại một số nhóm sinh vật.</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Quan sát và phân biệt được một số nhóm thực vật ngoài thiên nhiên.</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jc w:val="both"/>
              <w:rPr>
                <w:rFonts w:cs="Times New Roman"/>
                <w:color w:val="000000" w:themeColor="text1"/>
                <w:szCs w:val="28"/>
              </w:rPr>
            </w:pPr>
            <w:r w:rsidRPr="00DA237C">
              <w:rPr>
                <w:rFonts w:cs="Times New Roman"/>
                <w:color w:val="000000" w:themeColor="text1"/>
                <w:szCs w:val="28"/>
              </w:rPr>
              <w:t>- Chụp ảnh và làm được bộ sưu tập ảnh về các nhóm sinh vật (thực vật, động vật có xương sống, động vật không xương sống).</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3847" w:type="pct"/>
            <w:gridSpan w:val="3"/>
          </w:tcPr>
          <w:p w:rsidR="00DA237C" w:rsidRPr="00DA237C" w:rsidRDefault="00D84CAA" w:rsidP="00D84CAA">
            <w:pPr>
              <w:spacing w:before="40" w:after="40" w:line="312" w:lineRule="auto"/>
              <w:jc w:val="both"/>
              <w:rPr>
                <w:rFonts w:cs="Times New Roman"/>
                <w:b/>
                <w:bCs/>
                <w:i/>
                <w:iCs/>
                <w:color w:val="000000" w:themeColor="text1"/>
                <w:szCs w:val="28"/>
              </w:rPr>
            </w:pPr>
            <w:r>
              <w:rPr>
                <w:rFonts w:cs="Times New Roman"/>
                <w:b/>
                <w:bCs/>
                <w:i/>
                <w:iCs/>
                <w:color w:val="FF0000"/>
                <w:szCs w:val="28"/>
              </w:rPr>
              <w:t>4</w:t>
            </w:r>
            <w:r w:rsidR="00A0036B">
              <w:rPr>
                <w:rFonts w:cs="Times New Roman"/>
                <w:b/>
                <w:bCs/>
                <w:i/>
                <w:iCs/>
                <w:color w:val="FF0000"/>
                <w:szCs w:val="28"/>
              </w:rPr>
              <w:t xml:space="preserve">. </w:t>
            </w:r>
            <w:r w:rsidR="00DA237C" w:rsidRPr="00DA237C">
              <w:rPr>
                <w:rFonts w:cs="Times New Roman"/>
                <w:b/>
                <w:bCs/>
                <w:i/>
                <w:iCs/>
                <w:color w:val="FF0000"/>
                <w:szCs w:val="28"/>
              </w:rPr>
              <w:t xml:space="preserve">Lực trong đời sống </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r w:rsidRPr="00DA237C">
              <w:rPr>
                <w:rFonts w:cs="Times New Roman"/>
                <w:szCs w:val="28"/>
              </w:rPr>
              <w:t>5</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val="restart"/>
          </w:tcPr>
          <w:p w:rsidR="00DA237C" w:rsidRPr="00DA237C" w:rsidRDefault="00DA237C" w:rsidP="00546D5B">
            <w:pPr>
              <w:spacing w:before="40" w:after="40" w:line="312" w:lineRule="auto"/>
              <w:jc w:val="both"/>
              <w:rPr>
                <w:rFonts w:cs="Times New Roman"/>
                <w:bCs/>
                <w:color w:val="000000" w:themeColor="text1"/>
                <w:szCs w:val="28"/>
                <w:lang w:val="vi-VN"/>
              </w:rPr>
            </w:pPr>
            <w:r w:rsidRPr="00DA237C">
              <w:rPr>
                <w:rFonts w:cs="Times New Roman"/>
                <w:bCs/>
                <w:color w:val="000000" w:themeColor="text1"/>
                <w:szCs w:val="28"/>
                <w:lang w:val="vi-VN"/>
              </w:rPr>
              <w:t>– Lực và tác dụng của lực</w:t>
            </w:r>
          </w:p>
          <w:p w:rsidR="00DA237C" w:rsidRPr="00DA237C" w:rsidRDefault="00DA237C" w:rsidP="00546D5B">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xml:space="preserve">– Lực tiếp xúc và lực </w:t>
            </w:r>
            <w:r w:rsidRPr="00DA237C">
              <w:rPr>
                <w:rFonts w:cs="Times New Roman"/>
                <w:bCs/>
                <w:color w:val="000000" w:themeColor="text1"/>
                <w:szCs w:val="28"/>
                <w:lang w:val="vi-VN"/>
              </w:rPr>
              <w:lastRenderedPageBreak/>
              <w:t>không tiếp xúc</w:t>
            </w:r>
          </w:p>
          <w:p w:rsidR="00DA237C" w:rsidRPr="00DA237C" w:rsidRDefault="00DA237C" w:rsidP="00546D5B">
            <w:pPr>
              <w:rPr>
                <w:rFonts w:cs="Times New Roman"/>
                <w:szCs w:val="28"/>
              </w:rPr>
            </w:pPr>
            <w:r w:rsidRPr="00DA237C">
              <w:rPr>
                <w:rFonts w:cs="Times New Roman"/>
                <w:bCs/>
                <w:color w:val="000000" w:themeColor="text1"/>
                <w:szCs w:val="28"/>
                <w:lang w:val="vi-VN"/>
              </w:rPr>
              <w:t>– Ma sát</w:t>
            </w:r>
          </w:p>
          <w:p w:rsidR="00DA237C" w:rsidRPr="00DA237C" w:rsidRDefault="00DA237C" w:rsidP="00546D5B">
            <w:pPr>
              <w:rPr>
                <w:rFonts w:cs="Times New Roman"/>
                <w:szCs w:val="28"/>
              </w:rPr>
            </w:pPr>
            <w:r w:rsidRPr="00DA237C">
              <w:rPr>
                <w:rFonts w:cs="Times New Roman"/>
                <w:bCs/>
                <w:color w:val="000000" w:themeColor="text1"/>
                <w:szCs w:val="28"/>
                <w:lang w:val="vi-VN"/>
              </w:rPr>
              <w:t>–</w:t>
            </w:r>
            <w:r w:rsidRPr="00DA237C">
              <w:rPr>
                <w:rFonts w:cs="Times New Roman"/>
                <w:bCs/>
                <w:color w:val="000000" w:themeColor="text1"/>
                <w:szCs w:val="28"/>
              </w:rPr>
              <w:t xml:space="preserve"> Lực cản của nước</w:t>
            </w:r>
          </w:p>
          <w:p w:rsidR="00DA237C" w:rsidRPr="00DA237C" w:rsidRDefault="00DA237C" w:rsidP="00546D5B">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Khối lượng và trọng lượng</w:t>
            </w:r>
          </w:p>
          <w:p w:rsidR="00DA237C" w:rsidRPr="00DA237C" w:rsidRDefault="00DA237C" w:rsidP="00546D5B">
            <w:pPr>
              <w:rPr>
                <w:rFonts w:cs="Times New Roman"/>
                <w:szCs w:val="28"/>
              </w:rPr>
            </w:pPr>
            <w:r w:rsidRPr="00DA237C">
              <w:rPr>
                <w:rFonts w:cs="Times New Roman"/>
                <w:bCs/>
                <w:color w:val="000000" w:themeColor="text1"/>
                <w:szCs w:val="28"/>
                <w:lang w:val="vi-VN"/>
              </w:rPr>
              <w:t>– Biến dạng của lò xo</w:t>
            </w:r>
          </w:p>
        </w:tc>
        <w:tc>
          <w:tcPr>
            <w:tcW w:w="488" w:type="pct"/>
            <w:vMerge w:val="restart"/>
          </w:tcPr>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p>
          <w:p w:rsidR="00DA237C" w:rsidRPr="00DA237C" w:rsidRDefault="00DA237C" w:rsidP="00546D5B">
            <w:pPr>
              <w:spacing w:before="40" w:after="40" w:line="312" w:lineRule="auto"/>
              <w:rPr>
                <w:rFonts w:cs="Times New Roman"/>
                <w:b/>
                <w:szCs w:val="28"/>
              </w:rPr>
            </w:pPr>
            <w:r w:rsidRPr="00DA237C">
              <w:rPr>
                <w:rFonts w:cs="Times New Roman"/>
                <w:b/>
                <w:szCs w:val="28"/>
              </w:rPr>
              <w:t>Nhận biết</w:t>
            </w: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lang w:val="vi-VN"/>
              </w:rPr>
            </w:pPr>
            <w:r w:rsidRPr="00DA237C">
              <w:rPr>
                <w:rFonts w:cs="Times New Roman"/>
                <w:color w:val="000000" w:themeColor="text1"/>
                <w:szCs w:val="28"/>
                <w:lang w:val="vi-VN"/>
              </w:rPr>
              <w:t>- Lấy được ví dụ để chứng tỏ lực là sự đẩy hoặc sự kéo.</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Nêu được đơn vị lực đo lực.</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2671A0"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r w:rsidRPr="00DA237C">
              <w:rPr>
                <w:rFonts w:cs="Times New Roman"/>
                <w:szCs w:val="28"/>
              </w:rPr>
              <w:t>C8</w:t>
            </w: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lang w:val="vi-VN"/>
              </w:rPr>
            </w:pPr>
            <w:r w:rsidRPr="00DA237C">
              <w:rPr>
                <w:rFonts w:cs="Times New Roman"/>
                <w:color w:val="000000" w:themeColor="text1"/>
                <w:szCs w:val="28"/>
              </w:rPr>
              <w:t>- Kể tên được một số ứng dụng của vật đàn hồi.</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Nhận biết được dụng cụ đo l</w:t>
            </w:r>
            <w:r w:rsidR="008C29E3">
              <w:rPr>
                <w:rFonts w:cs="Times New Roman"/>
                <w:color w:val="000000" w:themeColor="text1"/>
                <w:szCs w:val="28"/>
              </w:rPr>
              <w:t>ự</w:t>
            </w:r>
            <w:r w:rsidRPr="00DA237C">
              <w:rPr>
                <w:rFonts w:cs="Times New Roman"/>
                <w:color w:val="000000" w:themeColor="text1"/>
                <w:szCs w:val="28"/>
              </w:rPr>
              <w:t>c là lực kế.</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2671A0"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r w:rsidRPr="00DA237C">
              <w:rPr>
                <w:rFonts w:cs="Times New Roman"/>
                <w:szCs w:val="28"/>
              </w:rPr>
              <w:t>C12</w:t>
            </w: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lang w:val="vi-VN"/>
              </w:rPr>
              <w:t>- Lấy được ví dụ về tác dụng của lực làm thay đổi tốc độ</w:t>
            </w:r>
            <w:r w:rsidRPr="00DA237C">
              <w:rPr>
                <w:rFonts w:cs="Times New Roman"/>
                <w:color w:val="000000" w:themeColor="text1"/>
                <w:szCs w:val="28"/>
              </w:rPr>
              <w:t>.</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lang w:val="vi-VN"/>
              </w:rPr>
            </w:pPr>
            <w:r w:rsidRPr="00DA237C">
              <w:rPr>
                <w:rFonts w:cs="Times New Roman"/>
                <w:color w:val="000000" w:themeColor="text1"/>
                <w:szCs w:val="28"/>
              </w:rPr>
              <w:t xml:space="preserve">- </w:t>
            </w:r>
            <w:r w:rsidRPr="00DA237C">
              <w:rPr>
                <w:rFonts w:cs="Times New Roman"/>
                <w:color w:val="000000" w:themeColor="text1"/>
                <w:szCs w:val="28"/>
                <w:lang w:val="vi-VN"/>
              </w:rPr>
              <w:t>Lấy được ví dụ về tác dụng của lực làm thay đổi hướng chuyển độn</w:t>
            </w:r>
            <w:r w:rsidRPr="00DA237C">
              <w:rPr>
                <w:rFonts w:cs="Times New Roman"/>
                <w:color w:val="000000" w:themeColor="text1"/>
                <w:szCs w:val="28"/>
              </w:rPr>
              <w:t>g</w:t>
            </w:r>
            <w:r w:rsidRPr="00DA237C">
              <w:rPr>
                <w:rFonts w:cs="Times New Roman"/>
                <w:color w:val="000000" w:themeColor="text1"/>
                <w:szCs w:val="28"/>
                <w:lang w:val="vi-VN"/>
              </w:rPr>
              <w:t>.</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xml:space="preserve">- </w:t>
            </w:r>
            <w:r w:rsidRPr="00DA237C">
              <w:rPr>
                <w:rFonts w:cs="Times New Roman"/>
                <w:color w:val="000000" w:themeColor="text1"/>
                <w:szCs w:val="28"/>
                <w:lang w:val="vi-VN"/>
              </w:rPr>
              <w:t>Lấy được ví dụ về tác dụng của lực làm</w:t>
            </w:r>
            <w:r w:rsidR="005D7D8D">
              <w:rPr>
                <w:rFonts w:cs="Times New Roman"/>
                <w:color w:val="000000" w:themeColor="text1"/>
                <w:szCs w:val="28"/>
              </w:rPr>
              <w:t xml:space="preserve"> </w:t>
            </w:r>
            <w:r w:rsidRPr="00DA237C">
              <w:rPr>
                <w:rFonts w:cs="Times New Roman"/>
                <w:color w:val="000000" w:themeColor="text1"/>
                <w:szCs w:val="28"/>
                <w:lang w:val="vi-VN"/>
              </w:rPr>
              <w:t>biến dạng vật</w:t>
            </w:r>
            <w:r w:rsidRPr="00DA237C">
              <w:rPr>
                <w:rFonts w:cs="Times New Roman"/>
                <w:color w:val="000000" w:themeColor="text1"/>
                <w:szCs w:val="28"/>
              </w:rPr>
              <w:t>.</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Lấy được ví dụ về lực tiếp xúc.</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Lấy được vi dụ về lực không tiếp xúc.</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xml:space="preserve">- </w:t>
            </w:r>
            <w:r w:rsidRPr="00DA237C">
              <w:rPr>
                <w:rFonts w:cs="Times New Roman"/>
                <w:color w:val="000000" w:themeColor="text1"/>
                <w:szCs w:val="28"/>
                <w:lang w:val="vi-VN"/>
              </w:rPr>
              <w:t xml:space="preserve">Nêu được </w:t>
            </w:r>
            <w:r w:rsidRPr="00DA237C">
              <w:rPr>
                <w:rFonts w:cs="Times New Roman"/>
                <w:color w:val="000000" w:themeColor="text1"/>
                <w:szCs w:val="28"/>
              </w:rPr>
              <w:t>l</w:t>
            </w:r>
            <w:r w:rsidRPr="00DA237C">
              <w:rPr>
                <w:rFonts w:cs="Times New Roman"/>
                <w:color w:val="000000" w:themeColor="text1"/>
                <w:szCs w:val="28"/>
                <w:lang w:val="vi-VN"/>
              </w:rPr>
              <w:t>ực không tiếp xúc xuất hiện khi vật (hoặc đối tượng) gây ra lực không có sự tiếp xúc với vật (hoặc đối tượng) chịu tác dụng của lực.</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Kể tên được ba loại lực ma sát.</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2671A0" w:rsidP="00546D5B">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r w:rsidRPr="00DA237C">
              <w:rPr>
                <w:rFonts w:cs="Times New Roman"/>
                <w:szCs w:val="28"/>
              </w:rPr>
              <w:t>C10</w:t>
            </w:r>
          </w:p>
        </w:tc>
      </w:tr>
      <w:tr w:rsidR="00DA237C" w:rsidRPr="00DA237C" w:rsidTr="00546D5B">
        <w:tc>
          <w:tcPr>
            <w:tcW w:w="566" w:type="pct"/>
            <w:vMerge/>
          </w:tcPr>
          <w:p w:rsidR="00DA237C" w:rsidRPr="00DA237C" w:rsidRDefault="00DA237C" w:rsidP="00546D5B">
            <w:pPr>
              <w:spacing w:before="40" w:after="40" w:line="312" w:lineRule="auto"/>
              <w:rPr>
                <w:rFonts w:cs="Times New Roman"/>
                <w:szCs w:val="28"/>
              </w:rPr>
            </w:pPr>
          </w:p>
        </w:tc>
        <w:tc>
          <w:tcPr>
            <w:tcW w:w="488" w:type="pct"/>
            <w:vMerge/>
          </w:tcPr>
          <w:p w:rsidR="00DA237C" w:rsidRPr="00DA237C" w:rsidRDefault="00DA237C" w:rsidP="00546D5B">
            <w:pPr>
              <w:spacing w:before="40" w:after="40" w:line="312" w:lineRule="auto"/>
              <w:rPr>
                <w:rFonts w:cs="Times New Roman"/>
                <w:b/>
                <w:szCs w:val="28"/>
              </w:rPr>
            </w:pPr>
          </w:p>
        </w:tc>
        <w:tc>
          <w:tcPr>
            <w:tcW w:w="2793" w:type="pct"/>
            <w:tcBorders>
              <w:top w:val="single" w:sz="4" w:space="0" w:color="auto"/>
              <w:bottom w:val="single" w:sz="4" w:space="0" w:color="auto"/>
            </w:tcBorders>
          </w:tcPr>
          <w:p w:rsidR="00DA237C" w:rsidRPr="00DA237C" w:rsidRDefault="00DA237C" w:rsidP="00546D5B">
            <w:pPr>
              <w:spacing w:before="40" w:after="40" w:line="312" w:lineRule="auto"/>
              <w:rPr>
                <w:rFonts w:cs="Times New Roman"/>
                <w:color w:val="000000" w:themeColor="text1"/>
                <w:szCs w:val="28"/>
              </w:rPr>
            </w:pPr>
            <w:r w:rsidRPr="00DA237C">
              <w:rPr>
                <w:rFonts w:cs="Times New Roman"/>
                <w:color w:val="000000" w:themeColor="text1"/>
                <w:szCs w:val="28"/>
              </w:rPr>
              <w:t>- Lấy được ví dụ về sự xuất hiện của lực ma sát nghỉ.</w:t>
            </w: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DA237C" w:rsidRPr="00DA237C" w:rsidRDefault="00DA237C" w:rsidP="00546D5B">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DA237C" w:rsidRPr="00DA237C" w:rsidRDefault="00DA237C" w:rsidP="00546D5B">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130E52" w:rsidRDefault="00130E52" w:rsidP="00130E52">
            <w:pPr>
              <w:spacing w:before="40" w:after="40" w:line="312" w:lineRule="auto"/>
              <w:rPr>
                <w:rFonts w:cs="Times New Roman"/>
                <w:color w:val="000000" w:themeColor="text1"/>
                <w:szCs w:val="28"/>
              </w:rPr>
            </w:pPr>
            <w:r w:rsidRPr="00130E52">
              <w:rPr>
                <w:rFonts w:cs="Times New Roman"/>
                <w:color w:val="000000" w:themeColor="text1"/>
                <w:szCs w:val="28"/>
              </w:rPr>
              <w:t xml:space="preserve">- </w:t>
            </w:r>
            <w:r w:rsidR="00AA7756" w:rsidRPr="00130E52">
              <w:rPr>
                <w:rFonts w:cs="Times New Roman"/>
                <w:color w:val="000000" w:themeColor="text1"/>
                <w:szCs w:val="28"/>
              </w:rPr>
              <w:t>Biết được tác hại của lực ma sát</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r w:rsidRPr="00DA237C">
              <w:rPr>
                <w:rFonts w:cs="Times New Roman"/>
                <w:szCs w:val="28"/>
              </w:rPr>
              <w:t>C11</w:t>
            </w: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spacing w:before="40" w:after="40" w:line="312" w:lineRule="auto"/>
              <w:rPr>
                <w:rFonts w:cs="Times New Roman"/>
                <w:color w:val="000000" w:themeColor="text1"/>
                <w:szCs w:val="28"/>
              </w:rPr>
            </w:pPr>
            <w:r w:rsidRPr="00DA237C">
              <w:rPr>
                <w:rFonts w:cs="Times New Roman"/>
                <w:color w:val="000000" w:themeColor="text1"/>
                <w:szCs w:val="28"/>
              </w:rPr>
              <w:t>- Lấy được ví dụ về sự xuất hiện của lực ma sát lăn.</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spacing w:before="40" w:after="40" w:line="312" w:lineRule="auto"/>
              <w:rPr>
                <w:rFonts w:cs="Times New Roman"/>
                <w:color w:val="000000" w:themeColor="text1"/>
                <w:szCs w:val="28"/>
              </w:rPr>
            </w:pPr>
            <w:r w:rsidRPr="00DA237C">
              <w:rPr>
                <w:rFonts w:cs="Times New Roman"/>
                <w:color w:val="000000" w:themeColor="text1"/>
                <w:szCs w:val="28"/>
              </w:rPr>
              <w:t>- Lấy được ví dụ về sự xuất hiện của lực ma sát trượt.</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rPr>
                <w:rFonts w:cs="Times New Roman"/>
                <w:szCs w:val="28"/>
              </w:rPr>
            </w:pPr>
            <w:r w:rsidRPr="00DA237C">
              <w:rPr>
                <w:rFonts w:cs="Times New Roman"/>
                <w:color w:val="000000" w:themeColor="text1"/>
                <w:szCs w:val="28"/>
              </w:rPr>
              <w:t xml:space="preserve">- Lấy được ví dụ </w:t>
            </w:r>
            <w:r w:rsidRPr="00DA237C">
              <w:rPr>
                <w:rFonts w:cs="Times New Roman"/>
                <w:color w:val="000000" w:themeColor="text1"/>
                <w:szCs w:val="28"/>
                <w:lang w:val="vi-VN"/>
              </w:rPr>
              <w:t>vật chịu tác dụng của lực cản khi chuyển động trong môi trường (nước hoặc không khí).</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spacing w:before="40" w:after="40" w:line="312" w:lineRule="auto"/>
              <w:jc w:val="both"/>
              <w:rPr>
                <w:rFonts w:cs="Times New Roman"/>
                <w:color w:val="000000" w:themeColor="text1"/>
                <w:szCs w:val="28"/>
              </w:rPr>
            </w:pPr>
            <w:r w:rsidRPr="00DA237C">
              <w:rPr>
                <w:rFonts w:cs="Times New Roman"/>
                <w:color w:val="000000" w:themeColor="text1"/>
                <w:szCs w:val="28"/>
              </w:rPr>
              <w:t>- Nêu được khái niệm về khối lượng.</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Nêu được khái niệm </w:t>
            </w:r>
            <w:r w:rsidRPr="00DA237C">
              <w:rPr>
                <w:rFonts w:cs="Times New Roman"/>
                <w:color w:val="000000" w:themeColor="text1"/>
                <w:szCs w:val="28"/>
                <w:lang w:val="vi-VN"/>
              </w:rPr>
              <w:t>lực hấp dẫn</w:t>
            </w:r>
            <w:r w:rsidRPr="00DA237C">
              <w:rPr>
                <w:rFonts w:cs="Times New Roman"/>
                <w:color w:val="000000" w:themeColor="text1"/>
                <w:szCs w:val="28"/>
              </w:rPr>
              <w:t>.</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A7756" w:rsidRPr="00DA237C" w:rsidTr="00546D5B">
        <w:tc>
          <w:tcPr>
            <w:tcW w:w="566" w:type="pct"/>
            <w:vMerge/>
          </w:tcPr>
          <w:p w:rsidR="00AA7756" w:rsidRPr="00DA237C" w:rsidRDefault="00AA7756" w:rsidP="00AA7756">
            <w:pPr>
              <w:spacing w:before="40" w:after="40" w:line="312" w:lineRule="auto"/>
              <w:rPr>
                <w:rFonts w:cs="Times New Roman"/>
                <w:szCs w:val="28"/>
              </w:rPr>
            </w:pPr>
          </w:p>
        </w:tc>
        <w:tc>
          <w:tcPr>
            <w:tcW w:w="488" w:type="pct"/>
            <w:vMerge/>
          </w:tcPr>
          <w:p w:rsidR="00AA7756" w:rsidRPr="00DA237C" w:rsidRDefault="00AA7756" w:rsidP="00AA7756">
            <w:pPr>
              <w:spacing w:before="40" w:after="40" w:line="312" w:lineRule="auto"/>
              <w:rPr>
                <w:rFonts w:cs="Times New Roman"/>
                <w:b/>
                <w:szCs w:val="28"/>
              </w:rPr>
            </w:pPr>
          </w:p>
        </w:tc>
        <w:tc>
          <w:tcPr>
            <w:tcW w:w="2793" w:type="pct"/>
            <w:tcBorders>
              <w:top w:val="single" w:sz="4" w:space="0" w:color="auto"/>
              <w:bottom w:val="single" w:sz="4" w:space="0" w:color="auto"/>
            </w:tcBorders>
          </w:tcPr>
          <w:p w:rsidR="00AA7756" w:rsidRPr="00DA237C" w:rsidRDefault="00AA7756" w:rsidP="00AA7756">
            <w:pPr>
              <w:spacing w:before="40" w:after="40" w:line="312" w:lineRule="auto"/>
              <w:jc w:val="both"/>
              <w:rPr>
                <w:rFonts w:cs="Times New Roman"/>
                <w:color w:val="000000" w:themeColor="text1"/>
                <w:szCs w:val="28"/>
              </w:rPr>
            </w:pPr>
            <w:r w:rsidRPr="00DA237C">
              <w:rPr>
                <w:rFonts w:cs="Times New Roman"/>
                <w:color w:val="000000" w:themeColor="text1"/>
                <w:szCs w:val="28"/>
              </w:rPr>
              <w:t xml:space="preserve">- Nêu được khái niệm </w:t>
            </w:r>
            <w:r w:rsidRPr="00DA237C">
              <w:rPr>
                <w:rFonts w:cs="Times New Roman"/>
                <w:color w:val="000000" w:themeColor="text1"/>
                <w:szCs w:val="28"/>
                <w:lang w:val="vi-VN"/>
              </w:rPr>
              <w:t>trọng lượng</w:t>
            </w:r>
            <w:r w:rsidRPr="00DA237C">
              <w:rPr>
                <w:rFonts w:cs="Times New Roman"/>
                <w:color w:val="000000" w:themeColor="text1"/>
                <w:szCs w:val="28"/>
              </w:rPr>
              <w:t>.</w:t>
            </w: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A7756" w:rsidRPr="00DA237C" w:rsidRDefault="00AA7756" w:rsidP="00AA7756">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A7756" w:rsidRPr="00DA237C" w:rsidRDefault="00AA7756" w:rsidP="00AA7756">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130E52" w:rsidRDefault="00130E52" w:rsidP="00130E52">
            <w:pPr>
              <w:spacing w:before="40" w:after="40" w:line="312" w:lineRule="auto"/>
              <w:jc w:val="both"/>
              <w:rPr>
                <w:rFonts w:cs="Times New Roman"/>
                <w:color w:val="000000" w:themeColor="text1"/>
                <w:szCs w:val="28"/>
              </w:rPr>
            </w:pPr>
            <w:r w:rsidRPr="00130E52">
              <w:rPr>
                <w:rFonts w:cs="Times New Roman"/>
                <w:color w:val="000000" w:themeColor="text1"/>
                <w:szCs w:val="28"/>
              </w:rPr>
              <w:t xml:space="preserve">- </w:t>
            </w:r>
            <w:r w:rsidR="00A951B5" w:rsidRPr="00130E52">
              <w:rPr>
                <w:rFonts w:cs="Times New Roman"/>
                <w:color w:val="000000" w:themeColor="text1"/>
                <w:szCs w:val="28"/>
              </w:rPr>
              <w:t>Nhận biết được lực hút của Trái Đất.</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r w:rsidRPr="00DA237C">
              <w:rPr>
                <w:rFonts w:cs="Times New Roman"/>
                <w:szCs w:val="28"/>
              </w:rPr>
              <w:t>C9</w:t>
            </w: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Nhận biết được khi nào lực đàn hồi xuất hiện.</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xml:space="preserve">- Lấy được một số ví dụ về vật có khả năng đàn hồi tốt, kém. </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Thông hiểu</w:t>
            </w: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lang w:val="vi-VN"/>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r w:rsidRPr="00DA237C">
              <w:rPr>
                <w:rFonts w:cs="Times New Roman"/>
                <w:szCs w:val="28"/>
              </w:rPr>
              <w:t>1</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lang w:val="vi-VN"/>
              </w:rPr>
              <w:t>- Biểu diễn được một lực bằng một mũi tên có điểm đặt tại vật chịu tác dụng lực, có độ lớn và theo hướng của sự kéo hoặc đẩy.</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Biết cách sử dụng lực kế để đo lực (ước lượng độ lớn lực tác dụng lên vật, chọn lực kế thích hợp, tiến hành đúng thao tác đo, đọc giá trị của lực trên lực kế).</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lực tiếp xúc và lực không tiếp xúc.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lang w:val="vi-VN"/>
              </w:rPr>
            </w:pPr>
            <w:r w:rsidRPr="00DA237C">
              <w:rPr>
                <w:rFonts w:cs="Times New Roman"/>
                <w:color w:val="000000" w:themeColor="text1"/>
                <w:szCs w:val="28"/>
              </w:rPr>
              <w:t>-</w:t>
            </w:r>
            <w:r w:rsidRPr="00DA237C">
              <w:rPr>
                <w:rFonts w:cs="Times New Roman"/>
                <w:color w:val="000000" w:themeColor="text1"/>
                <w:szCs w:val="28"/>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nguyên nhân gây ra lực ma sát.</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Nêu được khái niệm về lực ma sát trượt (ma sát lăn, ma sát nghỉ). Cho ví dụ.</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Cs/>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Phân biệt được lực ma sát nghỉ, lực ma sát trượt, lực ma sát lăn.</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chiều của lực cản tác dụng lên vật chuyển động trong môi trường.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w:t>
            </w:r>
            <w:r>
              <w:rPr>
                <w:rFonts w:cs="Times New Roman"/>
                <w:color w:val="000000" w:themeColor="text1"/>
                <w:szCs w:val="28"/>
              </w:rPr>
              <w:t xml:space="preserve"> lực cản khác nhau trong các môi trường khác nhau</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Đọc và giải thích được số chỉ về trọng lượng, khối lượng ghi trên các nhãn hiệu của sản phẩm tên thị trường.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Giải thích được một số hiện tượng thực tế liên quan đến lực hấp dẫn, trọng lực.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phương, chiều của lực đàn hồi khi vật chịu lực tác dụng.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xml:space="preserve">- Chứng tỏ được độ giãn của lò </w:t>
            </w:r>
            <w:r w:rsidRPr="00DA237C">
              <w:rPr>
                <w:rFonts w:cs="Times New Roman"/>
                <w:color w:val="000000" w:themeColor="text1"/>
                <w:szCs w:val="28"/>
                <w:lang w:val="vi-VN"/>
              </w:rPr>
              <w:t>xo treo thẳng đứng tỉ lệ với khối lượng của vật treo.</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Vận dụng</w:t>
            </w: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r>
              <w:rPr>
                <w:rFonts w:cs="Times New Roman"/>
                <w:b/>
                <w:szCs w:val="28"/>
              </w:rPr>
              <w:t>2</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r w:rsidRPr="00DA237C">
              <w:rPr>
                <w:rFonts w:cs="Times New Roman"/>
                <w:szCs w:val="28"/>
              </w:rPr>
              <w:t>1</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Biểu diễn được lực tác dụng lên 1 vật trong thực tế và chỉ ra tác dụng của lực trong trường hợp đó.</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xml:space="preserve">- Chỉ ra được </w:t>
            </w:r>
            <w:r w:rsidRPr="00DA237C">
              <w:rPr>
                <w:rFonts w:cs="Times New Roman"/>
                <w:color w:val="000000" w:themeColor="text1"/>
                <w:szCs w:val="28"/>
                <w:lang w:val="vi-VN"/>
              </w:rPr>
              <w:t>tác dụng cản trở hay tác dụng thúc đẩy chuyển động của lực ma</w:t>
            </w:r>
            <w:r w:rsidRPr="00DA237C">
              <w:rPr>
                <w:rFonts w:cs="Times New Roman"/>
                <w:color w:val="000000" w:themeColor="text1"/>
                <w:szCs w:val="28"/>
              </w:rPr>
              <w:t xml:space="preserve"> sát nghỉ (trượt, lăn) trong trường hợp thực tế.</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lang w:val="vi-VN"/>
              </w:rPr>
            </w:pPr>
            <w:r w:rsidRPr="00DA237C">
              <w:rPr>
                <w:rFonts w:cs="Times New Roman"/>
                <w:b/>
                <w:color w:val="000000" w:themeColor="text1"/>
                <w:szCs w:val="28"/>
              </w:rPr>
              <w:t xml:space="preserve">- </w:t>
            </w:r>
            <w:r w:rsidRPr="00DA237C">
              <w:rPr>
                <w:rFonts w:cs="Times New Roman"/>
                <w:color w:val="000000" w:themeColor="text1"/>
                <w:szCs w:val="28"/>
                <w:lang w:val="vi-VN"/>
              </w:rPr>
              <w:t>Lấy được ví dụ về một số ảnh hưởng của lực ma sát trong an toàn giao thông</w:t>
            </w:r>
            <w:r>
              <w:rPr>
                <w:rFonts w:cs="Times New Roman"/>
                <w:color w:val="000000" w:themeColor="text1"/>
                <w:szCs w:val="28"/>
              </w:rPr>
              <w:t xml:space="preserve"> </w:t>
            </w:r>
            <w:r w:rsidRPr="00DA237C">
              <w:rPr>
                <w:rFonts w:cs="Times New Roman"/>
                <w:color w:val="000000" w:themeColor="text1"/>
                <w:szCs w:val="28"/>
                <w:lang w:val="vi-VN"/>
              </w:rPr>
              <w:t>đường bộ.</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r>
              <w:rPr>
                <w:rFonts w:cs="Times New Roman"/>
                <w:szCs w:val="28"/>
              </w:rPr>
              <w:t>1</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r w:rsidRPr="00DA237C">
              <w:rPr>
                <w:rFonts w:cs="Times New Roman"/>
                <w:szCs w:val="28"/>
              </w:rPr>
              <w:t>C16</w:t>
            </w: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Lấy được ví dụ thực tế và giải thích được khi vật chuyển động trong môi trường nào thì vật chịu tác dụng của lực cản môi trường đó.</w:t>
            </w:r>
          </w:p>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Xác định được trọng lượng của vật khi biết khối lượng của vật hoặc ngược lại.</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r>
              <w:rPr>
                <w:rFonts w:cs="Times New Roman"/>
                <w:szCs w:val="28"/>
              </w:rPr>
              <w:t>C21</w:t>
            </w: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0E416E" w:rsidRPr="00DA237C" w:rsidTr="00546D5B">
        <w:trPr>
          <w:trHeight w:val="1246"/>
        </w:trPr>
        <w:tc>
          <w:tcPr>
            <w:tcW w:w="566" w:type="pct"/>
            <w:vMerge/>
          </w:tcPr>
          <w:p w:rsidR="000E416E" w:rsidRPr="00DA237C" w:rsidRDefault="000E416E" w:rsidP="000E416E">
            <w:pPr>
              <w:spacing w:before="40" w:after="40" w:line="312" w:lineRule="auto"/>
              <w:rPr>
                <w:rFonts w:cs="Times New Roman"/>
                <w:szCs w:val="28"/>
              </w:rPr>
            </w:pPr>
          </w:p>
        </w:tc>
        <w:tc>
          <w:tcPr>
            <w:tcW w:w="488" w:type="pct"/>
            <w:vMerge/>
          </w:tcPr>
          <w:p w:rsidR="000E416E" w:rsidRPr="00DA237C" w:rsidRDefault="000E416E" w:rsidP="000E416E">
            <w:pPr>
              <w:spacing w:before="40" w:after="40" w:line="312" w:lineRule="auto"/>
              <w:rPr>
                <w:rFonts w:cs="Times New Roman"/>
                <w:b/>
                <w:szCs w:val="28"/>
              </w:rPr>
            </w:pPr>
          </w:p>
        </w:tc>
        <w:tc>
          <w:tcPr>
            <w:tcW w:w="2793" w:type="pct"/>
            <w:tcBorders>
              <w:top w:val="single" w:sz="4" w:space="0" w:color="auto"/>
            </w:tcBorders>
          </w:tcPr>
          <w:p w:rsidR="000E416E" w:rsidRPr="00DA237C" w:rsidRDefault="000E416E" w:rsidP="000E416E">
            <w:pPr>
              <w:spacing w:before="40" w:after="40" w:line="312" w:lineRule="auto"/>
              <w:jc w:val="both"/>
              <w:rPr>
                <w:rFonts w:cs="Times New Roman"/>
                <w:color w:val="000000" w:themeColor="text1"/>
                <w:szCs w:val="28"/>
              </w:rPr>
            </w:pPr>
            <w:r w:rsidRPr="00DA237C">
              <w:rPr>
                <w:rFonts w:cs="Times New Roman"/>
                <w:color w:val="000000" w:themeColor="text1"/>
                <w:szCs w:val="28"/>
              </w:rPr>
              <w:t>- Giải thích được một số hiện tượng thực tế về: nguyên nhân biến dạng của vật rắn; lò xo mất khả năng trở lại hình dạng ban đầu; ứng dụng của lực đàn hồi trong kĩ thuật.</w:t>
            </w:r>
          </w:p>
        </w:tc>
        <w:tc>
          <w:tcPr>
            <w:tcW w:w="290" w:type="pct"/>
            <w:tcBorders>
              <w:top w:val="single" w:sz="4" w:space="0" w:color="auto"/>
            </w:tcBorders>
            <w:vAlign w:val="center"/>
          </w:tcPr>
          <w:p w:rsidR="000E416E" w:rsidRPr="00DA237C" w:rsidRDefault="000E416E" w:rsidP="000E416E">
            <w:pPr>
              <w:spacing w:before="40" w:after="40" w:line="312" w:lineRule="auto"/>
              <w:jc w:val="center"/>
              <w:rPr>
                <w:rFonts w:cs="Times New Roman"/>
                <w:b/>
                <w:szCs w:val="28"/>
              </w:rPr>
            </w:pPr>
          </w:p>
        </w:tc>
        <w:tc>
          <w:tcPr>
            <w:tcW w:w="290" w:type="pct"/>
            <w:tcBorders>
              <w:top w:val="single" w:sz="4" w:space="0" w:color="auto"/>
            </w:tcBorders>
            <w:vAlign w:val="center"/>
          </w:tcPr>
          <w:p w:rsidR="000E416E" w:rsidRPr="00DA237C" w:rsidRDefault="000E416E" w:rsidP="000E416E">
            <w:pPr>
              <w:spacing w:before="40" w:after="40" w:line="312" w:lineRule="auto"/>
              <w:rPr>
                <w:rFonts w:cs="Times New Roman"/>
                <w:szCs w:val="28"/>
              </w:rPr>
            </w:pPr>
            <w:r>
              <w:rPr>
                <w:rFonts w:cs="Times New Roman"/>
                <w:szCs w:val="28"/>
              </w:rPr>
              <w:t>1</w:t>
            </w:r>
          </w:p>
        </w:tc>
        <w:tc>
          <w:tcPr>
            <w:tcW w:w="290" w:type="pct"/>
            <w:tcBorders>
              <w:top w:val="single" w:sz="4" w:space="0" w:color="auto"/>
            </w:tcBorders>
            <w:vAlign w:val="center"/>
          </w:tcPr>
          <w:p w:rsidR="000E416E" w:rsidRPr="00DA237C" w:rsidRDefault="000E416E" w:rsidP="000E416E">
            <w:pPr>
              <w:spacing w:before="40" w:after="40" w:line="312" w:lineRule="auto"/>
              <w:jc w:val="center"/>
              <w:rPr>
                <w:rFonts w:cs="Times New Roman"/>
                <w:szCs w:val="28"/>
              </w:rPr>
            </w:pPr>
          </w:p>
        </w:tc>
        <w:tc>
          <w:tcPr>
            <w:tcW w:w="283" w:type="pct"/>
            <w:tcBorders>
              <w:top w:val="single" w:sz="4" w:space="0" w:color="auto"/>
            </w:tcBorders>
          </w:tcPr>
          <w:p w:rsidR="000E416E" w:rsidRDefault="000E416E" w:rsidP="000E416E">
            <w:pPr>
              <w:spacing w:before="40" w:after="40" w:line="312" w:lineRule="auto"/>
              <w:jc w:val="center"/>
              <w:rPr>
                <w:rFonts w:cs="Times New Roman"/>
                <w:szCs w:val="28"/>
              </w:rPr>
            </w:pPr>
          </w:p>
          <w:p w:rsidR="000E416E" w:rsidRPr="00DA237C" w:rsidRDefault="000E416E" w:rsidP="000E416E">
            <w:pPr>
              <w:spacing w:before="40" w:after="40" w:line="312" w:lineRule="auto"/>
              <w:jc w:val="center"/>
              <w:rPr>
                <w:rFonts w:cs="Times New Roman"/>
                <w:szCs w:val="28"/>
              </w:rPr>
            </w:pPr>
            <w:r w:rsidRPr="00DA237C">
              <w:rPr>
                <w:rFonts w:cs="Times New Roman"/>
                <w:szCs w:val="28"/>
              </w:rPr>
              <w:t>C15</w:t>
            </w:r>
          </w:p>
        </w:tc>
      </w:tr>
      <w:tr w:rsidR="00A951B5" w:rsidRPr="00DA237C" w:rsidTr="00546D5B">
        <w:trPr>
          <w:trHeight w:val="1246"/>
        </w:trPr>
        <w:tc>
          <w:tcPr>
            <w:tcW w:w="566" w:type="pct"/>
          </w:tcPr>
          <w:p w:rsidR="00A951B5" w:rsidRPr="00DA237C" w:rsidRDefault="00A951B5" w:rsidP="00A951B5">
            <w:pPr>
              <w:spacing w:before="40" w:after="40" w:line="312" w:lineRule="auto"/>
              <w:jc w:val="center"/>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7802BE" w:rsidRDefault="00A951B5" w:rsidP="00A951B5">
            <w:pPr>
              <w:spacing w:before="40" w:after="40" w:line="312" w:lineRule="auto"/>
              <w:jc w:val="both"/>
              <w:rPr>
                <w:rFonts w:cs="Times New Roman"/>
                <w:color w:val="000000" w:themeColor="text1"/>
                <w:szCs w:val="28"/>
              </w:rPr>
            </w:pPr>
            <w:r w:rsidRPr="007802BE">
              <w:rPr>
                <w:rFonts w:cs="Times New Roman"/>
                <w:color w:val="000000" w:themeColor="text1"/>
                <w:szCs w:val="28"/>
              </w:rPr>
              <w:t>-</w:t>
            </w:r>
            <w:r>
              <w:rPr>
                <w:rFonts w:cs="Times New Roman"/>
                <w:color w:val="000000" w:themeColor="text1"/>
                <w:szCs w:val="28"/>
              </w:rPr>
              <w:t xml:space="preserve"> </w:t>
            </w:r>
            <w:r w:rsidRPr="007802BE">
              <w:rPr>
                <w:rFonts w:cs="Times New Roman"/>
                <w:color w:val="000000" w:themeColor="text1"/>
                <w:szCs w:val="28"/>
              </w:rPr>
              <w:t>Vận dụng làm bài tập tính toán về biến dạng của lò xó</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r>
              <w:rPr>
                <w:rFonts w:cs="Times New Roman"/>
                <w:b/>
                <w:szCs w:val="28"/>
              </w:rPr>
              <w:t>1</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r>
              <w:rPr>
                <w:rFonts w:cs="Times New Roman"/>
                <w:szCs w:val="28"/>
              </w:rPr>
              <w:t>C22</w:t>
            </w: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3847" w:type="pct"/>
            <w:gridSpan w:val="3"/>
          </w:tcPr>
          <w:p w:rsidR="00A951B5" w:rsidRPr="00DA237C" w:rsidRDefault="00D84CAA" w:rsidP="00D84CAA">
            <w:pPr>
              <w:spacing w:before="40" w:after="40" w:line="312" w:lineRule="auto"/>
              <w:rPr>
                <w:rFonts w:cs="Times New Roman"/>
                <w:color w:val="000000" w:themeColor="text1"/>
                <w:szCs w:val="28"/>
              </w:rPr>
            </w:pPr>
            <w:r>
              <w:rPr>
                <w:rFonts w:cs="Times New Roman"/>
                <w:b/>
                <w:bCs/>
                <w:i/>
                <w:iCs/>
                <w:color w:val="000000" w:themeColor="text1"/>
                <w:szCs w:val="28"/>
              </w:rPr>
              <w:lastRenderedPageBreak/>
              <w:t>5</w:t>
            </w:r>
            <w:r w:rsidR="00A951B5" w:rsidRPr="00DA237C">
              <w:rPr>
                <w:rFonts w:cs="Times New Roman"/>
                <w:b/>
                <w:bCs/>
                <w:i/>
                <w:iCs/>
                <w:color w:val="000000" w:themeColor="text1"/>
                <w:szCs w:val="28"/>
              </w:rPr>
              <w:t xml:space="preserve">. Năng lượng </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val="restart"/>
          </w:tcPr>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–Khái niệm về năng lượng</w:t>
            </w:r>
          </w:p>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Một số dạng năng lượng</w:t>
            </w:r>
          </w:p>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Sự chuyển hoá năng lượng</w:t>
            </w:r>
          </w:p>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Năng lượng hao phí</w:t>
            </w:r>
          </w:p>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Năng lượng tái tạo</w:t>
            </w:r>
          </w:p>
          <w:p w:rsidR="00A951B5" w:rsidRPr="00DA237C" w:rsidRDefault="00A951B5" w:rsidP="00A951B5">
            <w:pPr>
              <w:spacing w:before="40" w:after="40" w:line="312" w:lineRule="auto"/>
              <w:rPr>
                <w:rFonts w:cs="Times New Roman"/>
                <w:szCs w:val="28"/>
              </w:rPr>
            </w:pPr>
            <w:r w:rsidRPr="00DA237C">
              <w:rPr>
                <w:rFonts w:cs="Times New Roman"/>
                <w:bCs/>
                <w:color w:val="000000" w:themeColor="text1"/>
                <w:szCs w:val="28"/>
                <w:lang w:val="vi-VN"/>
              </w:rPr>
              <w:t>– Tiết kiệm năng lượng</w:t>
            </w: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Nhận biết</w:t>
            </w: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một số hiện tượng trong tự nhiên hay một số ứng dụng khoa học kĩ thuật thể hiện năng lượng đặc trưng cho khả năng tác dụng lực.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Kể tên được một số nhiên liệu thường dùng trong thực tế.</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Kể tên được một số loại năng lượng.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một số ví dụ trong thực tế về sự truyền năng lượng giữa các vật.</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Phát biểu được định luật bảo toàn và chuyển hóa năng lượng.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Cs/>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Chỉ ra được một số ví dụ về sử dụng năng lượng tái tạo thường dùng trong thực tế.</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Thông hiểu</w:t>
            </w: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lastRenderedPageBreak/>
              <w:t>- Nêu được nhiên liệu là vật liệu</w:t>
            </w:r>
            <w:r w:rsidRPr="00DA237C">
              <w:rPr>
                <w:rFonts w:cs="Times New Roman"/>
                <w:color w:val="000000" w:themeColor="text1"/>
                <w:szCs w:val="28"/>
                <w:lang w:val="vi-VN"/>
              </w:rPr>
              <w:t>giải phóng năng lượng, tạo ra nhiệt và ánh sáng khi bị đốt cháy</w:t>
            </w:r>
            <w:r w:rsidRPr="00DA237C">
              <w:rPr>
                <w:rFonts w:cs="Times New Roman"/>
                <w:color w:val="000000" w:themeColor="text1"/>
                <w:szCs w:val="28"/>
              </w:rPr>
              <w:t>. Lấy được ví dụ minh họa.</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Phân biệt được các dạng năng lượng.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b/>
                <w:color w:val="000000" w:themeColor="text1"/>
                <w:szCs w:val="28"/>
              </w:rPr>
            </w:pPr>
            <w:r w:rsidRPr="00DA237C">
              <w:rPr>
                <w:rFonts w:cs="Times New Roman"/>
                <w:color w:val="000000" w:themeColor="text1"/>
                <w:szCs w:val="28"/>
              </w:rPr>
              <w:t>- Chứng minh được năng lượng đặc trưng cho khả năng tác dụng lực.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lang w:val="vi-VN"/>
              </w:rPr>
            </w:pPr>
            <w:r w:rsidRPr="00DA237C">
              <w:rPr>
                <w:rFonts w:cs="Times New Roman"/>
                <w:color w:val="000000" w:themeColor="text1"/>
                <w:szCs w:val="28"/>
              </w:rPr>
              <w:t xml:space="preserve">- </w:t>
            </w:r>
            <w:r w:rsidRPr="00DA237C">
              <w:rPr>
                <w:rFonts w:cs="Times New Roman"/>
                <w:color w:val="000000" w:themeColor="text1"/>
                <w:szCs w:val="28"/>
                <w:lang w:val="vi-VN"/>
              </w:rPr>
              <w:t>Nêu được định luật bảo toàn năng lượng và lấy được ví dụ minh hoạ.</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b/>
                <w:color w:val="000000" w:themeColor="text1"/>
                <w:szCs w:val="28"/>
              </w:rPr>
            </w:pPr>
            <w:r w:rsidRPr="00DA237C">
              <w:rPr>
                <w:rFonts w:cs="Times New Roman"/>
                <w:b/>
                <w:color w:val="000000" w:themeColor="text1"/>
                <w:szCs w:val="28"/>
              </w:rPr>
              <w:t xml:space="preserve">- </w:t>
            </w:r>
            <w:r w:rsidRPr="00DA237C">
              <w:rPr>
                <w:rFonts w:cs="Times New Roman"/>
                <w:color w:val="000000" w:themeColor="text1"/>
                <w:szCs w:val="28"/>
              </w:rPr>
              <w:t>Giải thích được các hiện tượng trong thực tế có sự chuyển hóa n</w:t>
            </w:r>
            <w:r w:rsidRPr="00DA237C">
              <w:rPr>
                <w:rFonts w:cs="Times New Roman"/>
                <w:color w:val="000000" w:themeColor="text1"/>
                <w:szCs w:val="28"/>
                <w:lang w:val="vi-VN"/>
              </w:rPr>
              <w:t>ăng lượng chuyển từ dạng này sang dạng khác, từ vật này sang vật khác.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Vận dụng</w:t>
            </w: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Giải thích được một số vật liệu trong thực tế có khả năng giải phóng năng lượng lớn, nhỏ.</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So sánh và phân tích được vật có năng lượng lớn sẽ có khả năng sinh ra lực tác dụng mạnh lên vật khác.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Vận dụng được định luật bảo toàn và chuyển hóa năng lượng để giải thích một số hiện tượng trong tự nhiên và ứng dụng của định luật trong khoa học kĩ thuật.</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Lấy được ví dụ thực tế về ứng dụng trong kĩ thuật về sự truyền nhiệt và giải thích được.</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rPr>
          <w:trHeight w:val="867"/>
        </w:trPr>
        <w:tc>
          <w:tcPr>
            <w:tcW w:w="566" w:type="pct"/>
            <w:vMerge/>
            <w:tcBorders>
              <w:bottom w:val="single" w:sz="4" w:space="0" w:color="auto"/>
            </w:tcBorders>
          </w:tcPr>
          <w:p w:rsidR="00A951B5" w:rsidRPr="00DA237C" w:rsidRDefault="00A951B5" w:rsidP="00A951B5">
            <w:pPr>
              <w:spacing w:before="40" w:after="40" w:line="312" w:lineRule="auto"/>
              <w:rPr>
                <w:rFonts w:cs="Times New Roman"/>
                <w:szCs w:val="28"/>
              </w:rPr>
            </w:pPr>
          </w:p>
        </w:tc>
        <w:tc>
          <w:tcPr>
            <w:tcW w:w="488" w:type="pct"/>
            <w:vMerge/>
            <w:tcBorders>
              <w:bottom w:val="single" w:sz="4" w:space="0" w:color="auto"/>
            </w:tcBorders>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Đề xuất biện pháp và vận dụng thực tế việc sử dụng nguồn năng lượng tiết kiệm và hiệu quả.</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3847" w:type="pct"/>
            <w:gridSpan w:val="3"/>
          </w:tcPr>
          <w:p w:rsidR="00A951B5" w:rsidRPr="00DA237C" w:rsidRDefault="00D84CAA" w:rsidP="00D84CAA">
            <w:pPr>
              <w:spacing w:before="40" w:after="40" w:line="312" w:lineRule="auto"/>
              <w:rPr>
                <w:rFonts w:cs="Times New Roman"/>
                <w:color w:val="000000" w:themeColor="text1"/>
                <w:szCs w:val="28"/>
              </w:rPr>
            </w:pPr>
            <w:r>
              <w:rPr>
                <w:rFonts w:cs="Times New Roman"/>
                <w:b/>
                <w:bCs/>
                <w:i/>
                <w:iCs/>
                <w:color w:val="FF0000"/>
                <w:szCs w:val="28"/>
              </w:rPr>
              <w:t>6</w:t>
            </w:r>
            <w:r w:rsidR="00A951B5" w:rsidRPr="00DA237C">
              <w:rPr>
                <w:rFonts w:cs="Times New Roman"/>
                <w:b/>
                <w:bCs/>
                <w:i/>
                <w:iCs/>
                <w:color w:val="FF0000"/>
                <w:szCs w:val="28"/>
              </w:rPr>
              <w:t xml:space="preserve">. Trái đất và bầu trời </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val="restart"/>
          </w:tcPr>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xml:space="preserve">– Chuyển động nhìn </w:t>
            </w:r>
            <w:r w:rsidRPr="00DA237C">
              <w:rPr>
                <w:rFonts w:cs="Times New Roman"/>
                <w:bCs/>
                <w:color w:val="000000" w:themeColor="text1"/>
                <w:szCs w:val="28"/>
                <w:lang w:val="vi-VN"/>
              </w:rPr>
              <w:lastRenderedPageBreak/>
              <w:t>thấy của Mặt Trời</w:t>
            </w:r>
          </w:p>
          <w:p w:rsidR="00A951B5" w:rsidRPr="00DA237C" w:rsidRDefault="00A951B5" w:rsidP="00A951B5">
            <w:pPr>
              <w:rPr>
                <w:rFonts w:cs="Times New Roman"/>
                <w:szCs w:val="28"/>
              </w:rPr>
            </w:pPr>
            <w:r w:rsidRPr="00DA237C">
              <w:rPr>
                <w:rFonts w:cs="Times New Roman"/>
                <w:bCs/>
                <w:color w:val="000000" w:themeColor="text1"/>
                <w:szCs w:val="28"/>
                <w:lang w:val="vi-VN"/>
              </w:rPr>
              <w:t>– Chuyển động nhìn thấy của Mặt Trăng</w:t>
            </w:r>
          </w:p>
          <w:p w:rsidR="00A951B5" w:rsidRPr="00DA237C" w:rsidRDefault="00A951B5" w:rsidP="00A951B5">
            <w:pPr>
              <w:spacing w:before="40" w:after="40" w:line="312" w:lineRule="auto"/>
              <w:rPr>
                <w:rFonts w:cs="Times New Roman"/>
                <w:bCs/>
                <w:color w:val="000000" w:themeColor="text1"/>
                <w:szCs w:val="28"/>
                <w:lang w:val="vi-VN"/>
              </w:rPr>
            </w:pPr>
            <w:r w:rsidRPr="00DA237C">
              <w:rPr>
                <w:rFonts w:cs="Times New Roman"/>
                <w:bCs/>
                <w:color w:val="000000" w:themeColor="text1"/>
                <w:szCs w:val="28"/>
                <w:lang w:val="vi-VN"/>
              </w:rPr>
              <w:t>– Hệ Mặt Trời</w:t>
            </w:r>
          </w:p>
          <w:p w:rsidR="00A951B5" w:rsidRPr="00DA237C" w:rsidRDefault="00A951B5" w:rsidP="00A951B5">
            <w:pPr>
              <w:spacing w:before="40" w:after="40" w:line="312" w:lineRule="auto"/>
              <w:rPr>
                <w:rFonts w:cs="Times New Roman"/>
                <w:szCs w:val="28"/>
              </w:rPr>
            </w:pPr>
            <w:r w:rsidRPr="00DA237C">
              <w:rPr>
                <w:rFonts w:cs="Times New Roman"/>
                <w:bCs/>
                <w:color w:val="000000" w:themeColor="text1"/>
                <w:szCs w:val="28"/>
                <w:lang w:val="vi-VN"/>
              </w:rPr>
              <w:t>– Ngân Hà</w:t>
            </w:r>
            <w:r w:rsidRPr="00DA237C">
              <w:rPr>
                <w:rFonts w:cs="Times New Roman"/>
                <w:bCs/>
                <w:color w:val="000000" w:themeColor="text1"/>
                <w:szCs w:val="28"/>
              </w:rPr>
              <w:t>.</w:t>
            </w: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Nhận biết</w:t>
            </w: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lastRenderedPageBreak/>
              <w:t>- Mô tả được quy luật chuyển động của Mặt Trời hằng ngày quan sát thấy.</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rPr>
                <w:rFonts w:cs="Times New Roman"/>
                <w:szCs w:val="28"/>
              </w:rPr>
            </w:pPr>
            <w:r w:rsidRPr="00DA237C">
              <w:rPr>
                <w:rFonts w:cs="Times New Roman"/>
                <w:color w:val="000000" w:themeColor="text1"/>
                <w:szCs w:val="28"/>
              </w:rPr>
              <w:t>- Nêu được các pha của Mặt Trăng trong Tuần Trăng.</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lang w:val="vi-VN"/>
              </w:rPr>
            </w:pPr>
            <w:r w:rsidRPr="00DA237C">
              <w:rPr>
                <w:rFonts w:cs="Times New Roman"/>
                <w:color w:val="000000" w:themeColor="text1"/>
                <w:szCs w:val="28"/>
              </w:rPr>
              <w:t xml:space="preserve">- </w:t>
            </w:r>
            <w:r w:rsidRPr="00DA237C">
              <w:rPr>
                <w:rFonts w:cs="Times New Roman"/>
                <w:color w:val="000000" w:themeColor="text1"/>
                <w:szCs w:val="28"/>
                <w:lang w:val="vi-VN"/>
              </w:rPr>
              <w:t>Nêu được Mặt Trời và sao là các thiên thể phát sáng; Mặt Trăng, các hành tinh và sao chổi phản xạ ánh sáng Mặt Trời.</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xml:space="preserve">- Nêu được </w:t>
            </w:r>
            <w:r w:rsidRPr="00DA237C">
              <w:rPr>
                <w:rFonts w:cs="Times New Roman"/>
                <w:color w:val="000000" w:themeColor="text1"/>
                <w:szCs w:val="28"/>
                <w:lang w:val="vi-VN"/>
              </w:rPr>
              <w:t>hệ Mặt Trời là một phần nhỏ của Ngân Hà</w:t>
            </w:r>
            <w:r w:rsidRPr="00DA237C">
              <w:rPr>
                <w:rFonts w:cs="Times New Roman"/>
                <w:color w:val="000000" w:themeColor="text1"/>
                <w:szCs w:val="28"/>
              </w:rPr>
              <w:t>.</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Thông hiểu</w:t>
            </w: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Giải thích được quy luật chuyển động mọc, lặn của Mặt Trời.</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Giải thích được các pha của Mặt Trăng trong Tuần Trăng.</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lang w:val="vi-VN"/>
              </w:rPr>
            </w:pPr>
            <w:r w:rsidRPr="00DA237C">
              <w:rPr>
                <w:rFonts w:cs="Times New Roman"/>
                <w:color w:val="000000" w:themeColor="text1"/>
                <w:szCs w:val="28"/>
              </w:rPr>
              <w:t xml:space="preserve">- </w:t>
            </w:r>
            <w:r w:rsidRPr="00DA237C">
              <w:rPr>
                <w:rFonts w:cs="Times New Roman"/>
                <w:color w:val="000000" w:themeColor="text1"/>
                <w:szCs w:val="28"/>
                <w:lang w:val="vi-VN"/>
              </w:rPr>
              <w:t>Mô tả được sơ lược cấu trúc của hệ Mặt Trời, nêu được các hành tinh cách Mặt Trời các khoảng cách khác nhau và có chu kì quay khác nhau.</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rPr>
            </w:pPr>
            <w:r w:rsidRPr="00DA237C">
              <w:rPr>
                <w:rFonts w:cs="Times New Roman"/>
                <w:color w:val="000000" w:themeColor="text1"/>
                <w:szCs w:val="28"/>
              </w:rPr>
              <w:t>- Giải thích được hình ảnh quan sát thấy về sao chổi.</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rPr>
                <w:rFonts w:cs="Times New Roman"/>
                <w:color w:val="000000" w:themeColor="text1"/>
                <w:szCs w:val="28"/>
                <w:lang w:val="vi-VN"/>
              </w:rPr>
            </w:pPr>
            <w:r w:rsidRPr="00DA237C">
              <w:rPr>
                <w:rFonts w:cs="Times New Roman"/>
                <w:color w:val="000000" w:themeColor="text1"/>
                <w:szCs w:val="28"/>
              </w:rPr>
              <w:t xml:space="preserve">- Giải thích được </w:t>
            </w:r>
            <w:r w:rsidRPr="00DA237C">
              <w:rPr>
                <w:rFonts w:cs="Times New Roman"/>
                <w:color w:val="000000" w:themeColor="text1"/>
                <w:szCs w:val="28"/>
                <w:lang w:val="vi-VN"/>
              </w:rPr>
              <w:t>hệ Mặt Trời là một phần nhỏ của Ngân Hà.</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val="restart"/>
          </w:tcPr>
          <w:p w:rsidR="00A951B5" w:rsidRPr="00DA237C" w:rsidRDefault="00A951B5" w:rsidP="00A951B5">
            <w:pPr>
              <w:spacing w:before="40" w:after="40" w:line="312" w:lineRule="auto"/>
              <w:rPr>
                <w:rFonts w:cs="Times New Roman"/>
                <w:b/>
                <w:szCs w:val="28"/>
              </w:rPr>
            </w:pPr>
          </w:p>
          <w:p w:rsidR="00A951B5" w:rsidRPr="00DA237C" w:rsidRDefault="00A951B5" w:rsidP="00A951B5">
            <w:pPr>
              <w:spacing w:before="40" w:after="40" w:line="312" w:lineRule="auto"/>
              <w:rPr>
                <w:rFonts w:cs="Times New Roman"/>
                <w:b/>
                <w:szCs w:val="28"/>
              </w:rPr>
            </w:pPr>
            <w:r w:rsidRPr="00DA237C">
              <w:rPr>
                <w:rFonts w:cs="Times New Roman"/>
                <w:b/>
                <w:szCs w:val="28"/>
              </w:rPr>
              <w:t>Vận dụng</w:t>
            </w:r>
          </w:p>
          <w:p w:rsidR="00A951B5" w:rsidRPr="00DA237C" w:rsidRDefault="00A951B5" w:rsidP="00A951B5">
            <w:pPr>
              <w:spacing w:before="40" w:after="40" w:line="312" w:lineRule="auto"/>
              <w:rPr>
                <w:rFonts w:cs="Times New Roman"/>
                <w:b/>
                <w:szCs w:val="28"/>
              </w:rPr>
            </w:pPr>
          </w:p>
        </w:tc>
        <w:tc>
          <w:tcPr>
            <w:tcW w:w="2793" w:type="pct"/>
            <w:tcBorders>
              <w:top w:val="single" w:sz="4" w:space="0" w:color="auto"/>
              <w:bottom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rPr>
              <w:t>- Giải thích quy luật chuyển động của Trái Đất, Mặt Trời, Mặt Trăng.</w:t>
            </w: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bCs/>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bottom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bottom w:val="single" w:sz="4" w:space="0" w:color="auto"/>
            </w:tcBorders>
          </w:tcPr>
          <w:p w:rsidR="00A951B5" w:rsidRPr="00DA237C" w:rsidRDefault="00A951B5" w:rsidP="00A951B5">
            <w:pPr>
              <w:spacing w:before="40" w:after="40" w:line="312" w:lineRule="auto"/>
              <w:jc w:val="center"/>
              <w:rPr>
                <w:rFonts w:cs="Times New Roman"/>
                <w:szCs w:val="28"/>
              </w:rPr>
            </w:pPr>
          </w:p>
        </w:tc>
      </w:tr>
      <w:tr w:rsidR="00A951B5" w:rsidRPr="00DA237C" w:rsidTr="00546D5B">
        <w:tc>
          <w:tcPr>
            <w:tcW w:w="566" w:type="pct"/>
            <w:vMerge/>
          </w:tcPr>
          <w:p w:rsidR="00A951B5" w:rsidRPr="00DA237C" w:rsidRDefault="00A951B5" w:rsidP="00A951B5">
            <w:pPr>
              <w:spacing w:before="40" w:after="40" w:line="312" w:lineRule="auto"/>
              <w:rPr>
                <w:rFonts w:cs="Times New Roman"/>
                <w:szCs w:val="28"/>
              </w:rPr>
            </w:pPr>
          </w:p>
        </w:tc>
        <w:tc>
          <w:tcPr>
            <w:tcW w:w="488" w:type="pct"/>
            <w:vMerge/>
          </w:tcPr>
          <w:p w:rsidR="00A951B5" w:rsidRPr="00DA237C" w:rsidRDefault="00A951B5" w:rsidP="00A951B5">
            <w:pPr>
              <w:spacing w:before="40" w:after="40" w:line="312" w:lineRule="auto"/>
              <w:rPr>
                <w:rFonts w:cs="Times New Roman"/>
                <w:b/>
                <w:szCs w:val="28"/>
              </w:rPr>
            </w:pPr>
          </w:p>
        </w:tc>
        <w:tc>
          <w:tcPr>
            <w:tcW w:w="2793" w:type="pct"/>
            <w:tcBorders>
              <w:top w:val="single" w:sz="4" w:space="0" w:color="auto"/>
            </w:tcBorders>
          </w:tcPr>
          <w:p w:rsidR="00A951B5" w:rsidRPr="00DA237C" w:rsidRDefault="00A951B5" w:rsidP="00A951B5">
            <w:pPr>
              <w:spacing w:before="40" w:after="40" w:line="312" w:lineRule="auto"/>
              <w:jc w:val="both"/>
              <w:rPr>
                <w:rFonts w:cs="Times New Roman"/>
                <w:color w:val="000000" w:themeColor="text1"/>
                <w:szCs w:val="28"/>
              </w:rPr>
            </w:pPr>
            <w:r w:rsidRPr="00DA237C">
              <w:rPr>
                <w:rFonts w:cs="Times New Roman"/>
                <w:color w:val="000000" w:themeColor="text1"/>
                <w:szCs w:val="28"/>
                <w:lang w:val="vi-VN"/>
              </w:rPr>
              <w:t>-  Thiết kế mô hình thực tế bằng vẽ hình, phần mền thông dụng để giải thích được một số hình dạng nhìn thấy của Mặt Trăng trong Tuần Trăng.</w:t>
            </w: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b/>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90" w:type="pct"/>
            <w:tcBorders>
              <w:top w:val="single" w:sz="4" w:space="0" w:color="auto"/>
            </w:tcBorders>
            <w:vAlign w:val="center"/>
          </w:tcPr>
          <w:p w:rsidR="00A951B5" w:rsidRPr="00DA237C" w:rsidRDefault="00A951B5" w:rsidP="00A951B5">
            <w:pPr>
              <w:spacing w:before="40" w:after="40" w:line="312" w:lineRule="auto"/>
              <w:jc w:val="center"/>
              <w:rPr>
                <w:rFonts w:cs="Times New Roman"/>
                <w:szCs w:val="28"/>
              </w:rPr>
            </w:pPr>
          </w:p>
        </w:tc>
        <w:tc>
          <w:tcPr>
            <w:tcW w:w="283" w:type="pct"/>
            <w:tcBorders>
              <w:top w:val="single" w:sz="4" w:space="0" w:color="auto"/>
            </w:tcBorders>
          </w:tcPr>
          <w:p w:rsidR="00A951B5" w:rsidRPr="00DA237C" w:rsidRDefault="00A951B5" w:rsidP="00A951B5">
            <w:pPr>
              <w:spacing w:before="40" w:after="40" w:line="312" w:lineRule="auto"/>
              <w:jc w:val="center"/>
              <w:rPr>
                <w:rFonts w:cs="Times New Roman"/>
                <w:szCs w:val="28"/>
              </w:rPr>
            </w:pPr>
          </w:p>
        </w:tc>
      </w:tr>
    </w:tbl>
    <w:p w:rsidR="00DA237C" w:rsidRPr="00DA237C" w:rsidRDefault="00DA237C" w:rsidP="00DA237C">
      <w:pPr>
        <w:rPr>
          <w:rFonts w:cs="Times New Roman"/>
          <w:b/>
          <w:iCs/>
          <w:szCs w:val="28"/>
          <w:lang w:val="nl-NL"/>
        </w:rPr>
      </w:pPr>
      <w:r w:rsidRPr="00DA237C">
        <w:rPr>
          <w:rFonts w:cs="Times New Roman"/>
          <w:b/>
          <w:iCs/>
          <w:szCs w:val="28"/>
          <w:lang w:val="nl-NL"/>
        </w:rPr>
        <w:br w:type="textWrapping" w:clear="all"/>
      </w:r>
    </w:p>
    <w:p w:rsidR="00DA237C" w:rsidRPr="00DA237C" w:rsidRDefault="00DA237C" w:rsidP="00DA237C">
      <w:pPr>
        <w:rPr>
          <w:rFonts w:eastAsia="Times New Roman" w:cs="Times New Roman"/>
          <w:b/>
          <w:szCs w:val="28"/>
        </w:rPr>
      </w:pPr>
      <w:r w:rsidRPr="00DA237C">
        <w:rPr>
          <w:rFonts w:eastAsia="Times New Roman" w:cs="Times New Roman"/>
          <w:b/>
          <w:szCs w:val="28"/>
        </w:rPr>
        <w:br w:type="page"/>
      </w:r>
    </w:p>
    <w:p w:rsidR="00DE7E77" w:rsidRDefault="00CB2FAC" w:rsidP="00CB2FAC">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rsidR="00DA237C" w:rsidRPr="00DA237C" w:rsidRDefault="00DA237C" w:rsidP="00DA237C">
      <w:pPr>
        <w:widowControl w:val="0"/>
        <w:spacing w:after="0" w:line="360" w:lineRule="auto"/>
        <w:jc w:val="center"/>
        <w:rPr>
          <w:rFonts w:eastAsia="Times New Roman" w:cs="Times New Roman"/>
          <w:b/>
          <w:szCs w:val="28"/>
        </w:rPr>
      </w:pPr>
      <w:r w:rsidRPr="00DA237C">
        <w:rPr>
          <w:rFonts w:eastAsia="Times New Roman" w:cs="Times New Roman"/>
          <w:b/>
          <w:szCs w:val="28"/>
        </w:rPr>
        <w:t>ĐỀ KIỂM TRA GIỮA KỲ 2 NĂM HỌC 2022 – 2023</w:t>
      </w:r>
    </w:p>
    <w:p w:rsidR="00DA237C" w:rsidRPr="00DA237C" w:rsidRDefault="00DA237C" w:rsidP="00DA237C">
      <w:pPr>
        <w:widowControl w:val="0"/>
        <w:spacing w:after="0" w:line="360" w:lineRule="auto"/>
        <w:jc w:val="center"/>
        <w:rPr>
          <w:rFonts w:eastAsia="Times New Roman" w:cs="Times New Roman"/>
          <w:b/>
          <w:szCs w:val="28"/>
        </w:rPr>
      </w:pPr>
      <w:r w:rsidRPr="00DA237C">
        <w:rPr>
          <w:rFonts w:eastAsia="Times New Roman" w:cs="Times New Roman"/>
          <w:b/>
          <w:szCs w:val="28"/>
        </w:rPr>
        <w:t>MÔN: KHOA HỌC TỰ NHIÊN LỚP 6</w:t>
      </w:r>
    </w:p>
    <w:p w:rsidR="00A56AD8" w:rsidRPr="000E416E" w:rsidRDefault="00DA237C" w:rsidP="000E416E">
      <w:pPr>
        <w:widowControl w:val="0"/>
        <w:spacing w:after="0" w:line="360" w:lineRule="auto"/>
        <w:jc w:val="center"/>
        <w:rPr>
          <w:rFonts w:eastAsia="Times New Roman" w:cs="Times New Roman"/>
          <w:bCs/>
          <w:i/>
          <w:iCs/>
          <w:szCs w:val="28"/>
        </w:rPr>
      </w:pPr>
      <w:r w:rsidRPr="00DA237C">
        <w:rPr>
          <w:rFonts w:eastAsia="Times New Roman" w:cs="Times New Roman"/>
          <w:bCs/>
          <w:i/>
          <w:iCs/>
          <w:szCs w:val="28"/>
        </w:rPr>
        <w:t>Thời gian làm bài: 90 ph</w:t>
      </w:r>
      <w:r w:rsidR="000E416E">
        <w:rPr>
          <w:rFonts w:eastAsia="Times New Roman" w:cs="Times New Roman"/>
          <w:bCs/>
          <w:i/>
          <w:iCs/>
          <w:szCs w:val="28"/>
        </w:rPr>
        <w:t>út (không kể thời gian giao đề)</w:t>
      </w:r>
    </w:p>
    <w:p w:rsidR="00091FEA" w:rsidRPr="00DA237C" w:rsidRDefault="00DA237C" w:rsidP="001A18EE">
      <w:pPr>
        <w:pStyle w:val="NormalWeb"/>
        <w:shd w:val="clear" w:color="auto" w:fill="FFFFFF"/>
        <w:spacing w:before="0" w:beforeAutospacing="0" w:after="0" w:afterAutospacing="0" w:line="360" w:lineRule="auto"/>
        <w:rPr>
          <w:color w:val="333333"/>
          <w:sz w:val="28"/>
          <w:szCs w:val="28"/>
        </w:rPr>
      </w:pPr>
      <w:r w:rsidRPr="00DA237C">
        <w:rPr>
          <w:b/>
          <w:sz w:val="28"/>
          <w:szCs w:val="28"/>
        </w:rPr>
        <w:t>A</w:t>
      </w:r>
      <w:r w:rsidR="00D84CAA">
        <w:rPr>
          <w:b/>
          <w:sz w:val="28"/>
          <w:szCs w:val="28"/>
        </w:rPr>
        <w:t>. TRẮC NGHIỆM (</w:t>
      </w:r>
      <w:r w:rsidR="001A18EE">
        <w:rPr>
          <w:b/>
          <w:sz w:val="28"/>
          <w:szCs w:val="28"/>
        </w:rPr>
        <w:t>4</w:t>
      </w:r>
      <w:r w:rsidR="00D84CAA">
        <w:rPr>
          <w:b/>
          <w:sz w:val="28"/>
          <w:szCs w:val="28"/>
        </w:rPr>
        <w:t>,0</w:t>
      </w:r>
      <w:r w:rsidR="001A18EE">
        <w:rPr>
          <w:b/>
          <w:sz w:val="28"/>
          <w:szCs w:val="28"/>
        </w:rPr>
        <w:t xml:space="preserve"> ĐIỂM)</w:t>
      </w:r>
      <w:r w:rsidR="001A18EE" w:rsidRPr="00DA237C">
        <w:rPr>
          <w:b/>
          <w:sz w:val="28"/>
          <w:szCs w:val="28"/>
        </w:rPr>
        <w:t xml:space="preserve"> </w:t>
      </w:r>
      <w:r w:rsidRPr="00DA237C">
        <w:rPr>
          <w:b/>
          <w:sz w:val="28"/>
          <w:szCs w:val="28"/>
        </w:rPr>
        <w:br/>
      </w:r>
      <w:r w:rsidRPr="00DA237C">
        <w:rPr>
          <w:rStyle w:val="Strong"/>
          <w:sz w:val="28"/>
          <w:szCs w:val="28"/>
        </w:rPr>
        <w:t>Câu 1</w:t>
      </w:r>
      <w:r w:rsidRPr="00DA237C">
        <w:rPr>
          <w:rStyle w:val="Strong"/>
          <w:sz w:val="28"/>
          <w:szCs w:val="28"/>
          <w:bdr w:val="none" w:sz="0" w:space="0" w:color="auto" w:frame="1"/>
        </w:rPr>
        <w:t>:</w:t>
      </w:r>
      <w:r w:rsidRPr="00DA237C">
        <w:rPr>
          <w:sz w:val="28"/>
          <w:szCs w:val="28"/>
        </w:rPr>
        <w:t> </w:t>
      </w:r>
      <w:r w:rsidR="00091FEA" w:rsidRPr="00DA237C">
        <w:rPr>
          <w:color w:val="333333"/>
          <w:sz w:val="28"/>
          <w:szCs w:val="28"/>
        </w:rPr>
        <w:t>Trong những nhóm cây sau đây, nhóm gồm</w:t>
      </w:r>
      <w:r w:rsidR="00D84CAA">
        <w:rPr>
          <w:color w:val="333333"/>
          <w:sz w:val="28"/>
          <w:szCs w:val="28"/>
        </w:rPr>
        <w:t xml:space="preserve"> các cây thuộc ngành Hạt kín là</w:t>
      </w:r>
    </w:p>
    <w:p w:rsidR="00091FEA" w:rsidRPr="00DA237C" w:rsidRDefault="00D84CAA" w:rsidP="00091FEA">
      <w:pPr>
        <w:pStyle w:val="NormalWeb"/>
        <w:shd w:val="clear" w:color="auto" w:fill="FFFFFF"/>
        <w:spacing w:before="0" w:beforeAutospacing="0" w:after="0" w:afterAutospacing="0" w:line="360" w:lineRule="auto"/>
        <w:jc w:val="both"/>
        <w:rPr>
          <w:color w:val="333333"/>
          <w:sz w:val="28"/>
          <w:szCs w:val="28"/>
        </w:rPr>
      </w:pPr>
      <w:r>
        <w:rPr>
          <w:color w:val="333333"/>
          <w:sz w:val="28"/>
          <w:szCs w:val="28"/>
        </w:rPr>
        <w:t>A. c</w:t>
      </w:r>
      <w:r w:rsidR="00091FEA" w:rsidRPr="00DA237C">
        <w:rPr>
          <w:color w:val="333333"/>
          <w:sz w:val="28"/>
          <w:szCs w:val="28"/>
        </w:rPr>
        <w:t>ây dương xỉ, cây hoa hồng, cây ổi,</w:t>
      </w:r>
      <w:r>
        <w:rPr>
          <w:color w:val="333333"/>
          <w:sz w:val="28"/>
          <w:szCs w:val="28"/>
        </w:rPr>
        <w:t xml:space="preserve"> cây rêu.                   B. c</w:t>
      </w:r>
      <w:r w:rsidR="00091FEA" w:rsidRPr="00DA237C">
        <w:rPr>
          <w:color w:val="333333"/>
          <w:sz w:val="28"/>
          <w:szCs w:val="28"/>
        </w:rPr>
        <w:t>ây nhãn, cây hoa ly, cây bào tấm, cây vạn tuế.</w:t>
      </w:r>
    </w:p>
    <w:p w:rsidR="00091FEA" w:rsidRPr="00DA237C" w:rsidRDefault="00D84CAA" w:rsidP="00091FEA">
      <w:pPr>
        <w:pStyle w:val="NormalWeb"/>
        <w:shd w:val="clear" w:color="auto" w:fill="FFFFFF"/>
        <w:spacing w:before="0" w:beforeAutospacing="0" w:after="0" w:afterAutospacing="0" w:line="360" w:lineRule="auto"/>
        <w:jc w:val="both"/>
        <w:rPr>
          <w:color w:val="FF0000"/>
          <w:sz w:val="28"/>
          <w:szCs w:val="28"/>
        </w:rPr>
      </w:pPr>
      <w:r>
        <w:rPr>
          <w:color w:val="FF0000"/>
          <w:sz w:val="28"/>
          <w:szCs w:val="28"/>
        </w:rPr>
        <w:t>C. c</w:t>
      </w:r>
      <w:r w:rsidR="00091FEA" w:rsidRPr="00DA237C">
        <w:rPr>
          <w:color w:val="FF0000"/>
          <w:sz w:val="28"/>
          <w:szCs w:val="28"/>
        </w:rPr>
        <w:t xml:space="preserve">ây bưởi, cây táo, cây hồng xiêm, cây lúa.                      </w:t>
      </w:r>
      <w:r>
        <w:rPr>
          <w:color w:val="333333"/>
          <w:sz w:val="28"/>
          <w:szCs w:val="28"/>
        </w:rPr>
        <w:t>D. c</w:t>
      </w:r>
      <w:r w:rsidR="00091FEA" w:rsidRPr="00DA237C">
        <w:rPr>
          <w:color w:val="333333"/>
          <w:sz w:val="28"/>
          <w:szCs w:val="28"/>
        </w:rPr>
        <w:t>ây thông, cây rêu, cây lúa, cây vạn tuế.</w:t>
      </w:r>
    </w:p>
    <w:p w:rsidR="00091FEA" w:rsidRPr="00DA237C" w:rsidRDefault="00DA237C" w:rsidP="00091FEA">
      <w:pPr>
        <w:pStyle w:val="NormalWeb"/>
        <w:shd w:val="clear" w:color="auto" w:fill="FFFFFF"/>
        <w:spacing w:before="0" w:beforeAutospacing="0" w:after="0" w:afterAutospacing="0" w:line="360" w:lineRule="auto"/>
        <w:rPr>
          <w:sz w:val="28"/>
          <w:szCs w:val="28"/>
        </w:rPr>
      </w:pPr>
      <w:r w:rsidRPr="00DA237C">
        <w:rPr>
          <w:rStyle w:val="Strong"/>
          <w:sz w:val="28"/>
          <w:szCs w:val="28"/>
        </w:rPr>
        <w:t>Câu 2: </w:t>
      </w:r>
      <w:r w:rsidR="00091FEA" w:rsidRPr="00DA237C">
        <w:rPr>
          <w:sz w:val="28"/>
          <w:szCs w:val="28"/>
        </w:rPr>
        <w:t>Những loài nấm độc thường có điểm đặc trưng nào sau đây?</w:t>
      </w:r>
    </w:p>
    <w:p w:rsidR="00091FEA" w:rsidRPr="00DA237C" w:rsidRDefault="00091FEA" w:rsidP="00091FEA">
      <w:pPr>
        <w:pStyle w:val="NormalWeb"/>
        <w:shd w:val="clear" w:color="auto" w:fill="FFFFFF"/>
        <w:spacing w:before="0" w:beforeAutospacing="0" w:after="0" w:afterAutospacing="0" w:line="360" w:lineRule="auto"/>
        <w:rPr>
          <w:sz w:val="28"/>
          <w:szCs w:val="28"/>
        </w:rPr>
      </w:pPr>
      <w:r w:rsidRPr="00DA237C">
        <w:rPr>
          <w:b/>
          <w:bCs/>
          <w:sz w:val="28"/>
          <w:szCs w:val="28"/>
        </w:rPr>
        <w:t>A.</w:t>
      </w:r>
      <w:r w:rsidRPr="00DA237C">
        <w:rPr>
          <w:sz w:val="28"/>
          <w:szCs w:val="28"/>
        </w:rPr>
        <w:t xml:space="preserve"> Tỏa ra mùi hương quyến rũ.</w:t>
      </w:r>
      <w:r w:rsidRPr="00DA237C">
        <w:rPr>
          <w:sz w:val="28"/>
          <w:szCs w:val="28"/>
        </w:rPr>
        <w:tab/>
      </w:r>
      <w:r w:rsidRPr="00DA237C">
        <w:rPr>
          <w:sz w:val="28"/>
          <w:szCs w:val="28"/>
        </w:rPr>
        <w:tab/>
      </w:r>
      <w:r w:rsidRPr="00DA237C">
        <w:rPr>
          <w:b/>
          <w:bCs/>
          <w:sz w:val="28"/>
          <w:szCs w:val="28"/>
        </w:rPr>
        <w:t>B.</w:t>
      </w:r>
      <w:r w:rsidRPr="00DA237C">
        <w:rPr>
          <w:sz w:val="28"/>
          <w:szCs w:val="28"/>
        </w:rPr>
        <w:t xml:space="preserve"> Thường sống quanh các gốc cây.</w:t>
      </w:r>
      <w:r w:rsidRPr="00DA237C">
        <w:rPr>
          <w:sz w:val="28"/>
          <w:szCs w:val="28"/>
        </w:rPr>
        <w:br/>
      </w:r>
      <w:r w:rsidRPr="00DA237C">
        <w:rPr>
          <w:rStyle w:val="Strong"/>
          <w:color w:val="FF0000"/>
          <w:sz w:val="28"/>
          <w:szCs w:val="28"/>
          <w:bdr w:val="none" w:sz="0" w:space="0" w:color="auto" w:frame="1"/>
        </w:rPr>
        <w:t xml:space="preserve">C. </w:t>
      </w:r>
      <w:r w:rsidRPr="00DA237C">
        <w:rPr>
          <w:rStyle w:val="Strong"/>
          <w:b w:val="0"/>
          <w:bCs w:val="0"/>
          <w:color w:val="FF0000"/>
          <w:sz w:val="28"/>
          <w:szCs w:val="28"/>
          <w:bdr w:val="none" w:sz="0" w:space="0" w:color="auto" w:frame="1"/>
        </w:rPr>
        <w:t>Có màu sắc rất sặc sỡ.</w:t>
      </w:r>
      <w:r w:rsidRPr="00DA237C">
        <w:rPr>
          <w:color w:val="FF0000"/>
          <w:sz w:val="28"/>
          <w:szCs w:val="28"/>
        </w:rPr>
        <w:tab/>
      </w:r>
      <w:r w:rsidRPr="00DA237C">
        <w:rPr>
          <w:color w:val="FF0000"/>
          <w:sz w:val="28"/>
          <w:szCs w:val="28"/>
        </w:rPr>
        <w:tab/>
      </w:r>
      <w:r w:rsidRPr="00DA237C">
        <w:rPr>
          <w:color w:val="FF0000"/>
          <w:sz w:val="28"/>
          <w:szCs w:val="28"/>
        </w:rPr>
        <w:tab/>
      </w:r>
      <w:r w:rsidRPr="00DA237C">
        <w:rPr>
          <w:b/>
          <w:bCs/>
          <w:sz w:val="28"/>
          <w:szCs w:val="28"/>
        </w:rPr>
        <w:t>D.</w:t>
      </w:r>
      <w:r w:rsidRPr="00DA237C">
        <w:rPr>
          <w:sz w:val="28"/>
          <w:szCs w:val="28"/>
        </w:rPr>
        <w:t xml:space="preserve"> Có kích thước rất lớn.</w:t>
      </w:r>
    </w:p>
    <w:p w:rsidR="00A05770" w:rsidRPr="00DA237C" w:rsidRDefault="00DA237C" w:rsidP="00A05770">
      <w:pPr>
        <w:spacing w:line="240" w:lineRule="auto"/>
        <w:rPr>
          <w:rFonts w:cs="Times New Roman"/>
          <w:noProof/>
          <w:szCs w:val="28"/>
          <w:lang w:val="vi-VN"/>
        </w:rPr>
      </w:pPr>
      <w:r w:rsidRPr="00DA237C">
        <w:rPr>
          <w:rStyle w:val="Strong"/>
          <w:szCs w:val="28"/>
        </w:rPr>
        <w:t xml:space="preserve">Câu 3: </w:t>
      </w:r>
      <w:r w:rsidR="00A05770" w:rsidRPr="00DA237C">
        <w:rPr>
          <w:rFonts w:cs="Times New Roman"/>
          <w:noProof/>
          <w:szCs w:val="28"/>
          <w:lang w:val="vi-VN"/>
        </w:rPr>
        <w:t xml:space="preserve">Cây trồng nào sau đây </w:t>
      </w:r>
      <w:r w:rsidR="00A05770" w:rsidRPr="00DA237C">
        <w:rPr>
          <w:rFonts w:cs="Times New Roman"/>
          <w:b/>
          <w:noProof/>
          <w:szCs w:val="28"/>
          <w:lang w:val="vi-VN"/>
        </w:rPr>
        <w:t>không</w:t>
      </w:r>
      <w:r w:rsidR="00A05770" w:rsidRPr="00DA237C">
        <w:rPr>
          <w:rFonts w:cs="Times New Roman"/>
          <w:noProof/>
          <w:szCs w:val="28"/>
          <w:lang w:val="vi-VN"/>
        </w:rPr>
        <w:t xml:space="preserve"> được xem là cây lương thực?</w:t>
      </w:r>
    </w:p>
    <w:p w:rsidR="00A05770" w:rsidRPr="00DA237C" w:rsidRDefault="00A05770" w:rsidP="00A05770">
      <w:pPr>
        <w:spacing w:line="240" w:lineRule="auto"/>
        <w:rPr>
          <w:rFonts w:cs="Times New Roman"/>
          <w:noProof/>
          <w:szCs w:val="28"/>
          <w:lang w:val="vi-VN"/>
        </w:rPr>
      </w:pPr>
      <w:r w:rsidRPr="00DA237C">
        <w:rPr>
          <w:rFonts w:cs="Times New Roman"/>
          <w:noProof/>
          <w:szCs w:val="28"/>
          <w:lang w:val="vi-VN"/>
        </w:rPr>
        <w:t>A. Lúa gạo.</w:t>
      </w:r>
      <w:r w:rsidRPr="00DA237C">
        <w:rPr>
          <w:rFonts w:cs="Times New Roman"/>
          <w:noProof/>
          <w:szCs w:val="28"/>
          <w:lang w:val="vi-VN"/>
        </w:rPr>
        <w:tab/>
      </w:r>
      <w:r w:rsidRPr="00DA237C">
        <w:rPr>
          <w:rFonts w:cs="Times New Roman"/>
          <w:noProof/>
          <w:szCs w:val="28"/>
          <w:lang w:val="vi-VN"/>
        </w:rPr>
        <w:tab/>
        <w:t>B. Ngô.</w:t>
      </w:r>
      <w:r w:rsidRPr="00DA237C">
        <w:rPr>
          <w:rFonts w:cs="Times New Roman"/>
          <w:noProof/>
          <w:szCs w:val="28"/>
          <w:lang w:val="vi-VN"/>
        </w:rPr>
        <w:tab/>
      </w:r>
      <w:r w:rsidRPr="00DA237C">
        <w:rPr>
          <w:rFonts w:cs="Times New Roman"/>
          <w:noProof/>
          <w:szCs w:val="28"/>
          <w:lang w:val="vi-VN"/>
        </w:rPr>
        <w:tab/>
      </w:r>
      <w:r w:rsidRPr="00DA237C">
        <w:rPr>
          <w:rFonts w:cs="Times New Roman"/>
          <w:noProof/>
          <w:color w:val="FF0000"/>
          <w:szCs w:val="28"/>
          <w:lang w:val="vi-VN"/>
        </w:rPr>
        <w:t>C. Mía.</w:t>
      </w:r>
      <w:r w:rsidRPr="00DA237C">
        <w:rPr>
          <w:rFonts w:cs="Times New Roman"/>
          <w:noProof/>
          <w:szCs w:val="28"/>
          <w:lang w:val="vi-VN"/>
        </w:rPr>
        <w:tab/>
      </w:r>
      <w:r w:rsidRPr="00DA237C">
        <w:rPr>
          <w:rFonts w:cs="Times New Roman"/>
          <w:noProof/>
          <w:szCs w:val="28"/>
          <w:lang w:val="vi-VN"/>
        </w:rPr>
        <w:tab/>
        <w:t>D. Lúa mì.</w:t>
      </w:r>
    </w:p>
    <w:p w:rsidR="00DA237C" w:rsidRPr="00DA237C" w:rsidRDefault="00DA237C" w:rsidP="00DA237C">
      <w:pPr>
        <w:shd w:val="clear" w:color="auto" w:fill="FFFFFF"/>
        <w:spacing w:line="240" w:lineRule="auto"/>
        <w:rPr>
          <w:rFonts w:eastAsia="Batang" w:cs="Times New Roman"/>
          <w:color w:val="000000"/>
          <w:szCs w:val="28"/>
          <w:shd w:val="clear" w:color="auto" w:fill="FFFFFF"/>
          <w:lang w:val="it-IT" w:eastAsia="ko-KR"/>
        </w:rPr>
      </w:pPr>
      <w:r w:rsidRPr="00DA237C">
        <w:rPr>
          <w:rFonts w:cs="Times New Roman"/>
          <w:b/>
          <w:szCs w:val="28"/>
          <w:shd w:val="clear" w:color="auto" w:fill="FFFFFF"/>
        </w:rPr>
        <w:t>Câu 4:</w:t>
      </w:r>
      <w:r w:rsidRPr="00DA237C">
        <w:rPr>
          <w:rFonts w:eastAsia="Arial" w:cs="Times New Roman"/>
          <w:szCs w:val="28"/>
          <w:lang w:val="it-IT" w:eastAsia="vi-VN"/>
        </w:rPr>
        <w:t xml:space="preserve"> </w:t>
      </w:r>
      <w:r w:rsidRPr="00DA237C">
        <w:rPr>
          <w:rFonts w:eastAsia="Batang" w:cs="Times New Roman"/>
          <w:color w:val="000000"/>
          <w:szCs w:val="28"/>
          <w:shd w:val="clear" w:color="auto" w:fill="FFFFFF"/>
          <w:lang w:val="it-IT" w:eastAsia="ko-KR"/>
        </w:rPr>
        <w:t>Nhiên liệu có thể tồn tại ở</w:t>
      </w:r>
    </w:p>
    <w:p w:rsidR="00DA237C" w:rsidRPr="00DA237C" w:rsidRDefault="00DA237C" w:rsidP="00DA237C">
      <w:pPr>
        <w:shd w:val="clear" w:color="auto" w:fill="FFFFFF"/>
        <w:spacing w:line="240" w:lineRule="auto"/>
        <w:ind w:firstLine="720"/>
        <w:rPr>
          <w:rFonts w:eastAsia="Batang" w:cs="Times New Roman"/>
          <w:color w:val="000000"/>
          <w:szCs w:val="28"/>
          <w:lang w:val="it-IT" w:eastAsia="ko-KR"/>
        </w:rPr>
      </w:pPr>
      <w:r w:rsidRPr="00DA237C">
        <w:rPr>
          <w:rFonts w:eastAsia="Batang" w:cs="Times New Roman"/>
          <w:color w:val="000000"/>
          <w:szCs w:val="28"/>
          <w:shd w:val="clear" w:color="auto" w:fill="FFFFFF"/>
          <w:lang w:val="it-IT" w:eastAsia="ko-KR"/>
        </w:rPr>
        <w:t>A. 2 thể</w:t>
      </w:r>
      <w:r w:rsidR="00D84CAA">
        <w:rPr>
          <w:rFonts w:eastAsia="Batang" w:cs="Times New Roman"/>
          <w:color w:val="000000"/>
          <w:szCs w:val="28"/>
          <w:shd w:val="clear" w:color="auto" w:fill="FFFFFF"/>
          <w:lang w:val="it-IT" w:eastAsia="ko-KR"/>
        </w:rPr>
        <w:t>.</w:t>
      </w:r>
      <w:r w:rsidRPr="00DA237C">
        <w:rPr>
          <w:rFonts w:eastAsia="Batang" w:cs="Times New Roman"/>
          <w:color w:val="000000"/>
          <w:szCs w:val="28"/>
          <w:shd w:val="clear" w:color="auto" w:fill="FFFFFF"/>
          <w:lang w:val="it-IT" w:eastAsia="ko-KR"/>
        </w:rPr>
        <w:t xml:space="preserve">                       </w:t>
      </w:r>
      <w:r w:rsidRPr="00DA237C">
        <w:rPr>
          <w:rFonts w:eastAsia="Batang" w:cs="Times New Roman"/>
          <w:color w:val="FF0000"/>
          <w:szCs w:val="28"/>
          <w:shd w:val="clear" w:color="auto" w:fill="FFFFFF"/>
          <w:lang w:val="it-IT" w:eastAsia="ko-KR"/>
        </w:rPr>
        <w:t>B. 3 thể</w:t>
      </w:r>
      <w:r w:rsidR="00D84CAA">
        <w:rPr>
          <w:rFonts w:eastAsia="Batang" w:cs="Times New Roman"/>
          <w:color w:val="FF0000"/>
          <w:szCs w:val="28"/>
          <w:shd w:val="clear" w:color="auto" w:fill="FFFFFF"/>
          <w:lang w:val="it-IT" w:eastAsia="ko-KR"/>
        </w:rPr>
        <w:t>.</w:t>
      </w:r>
      <w:r w:rsidRPr="00DA237C">
        <w:rPr>
          <w:rFonts w:eastAsia="Batang" w:cs="Times New Roman"/>
          <w:color w:val="FF0000"/>
          <w:szCs w:val="28"/>
          <w:shd w:val="clear" w:color="auto" w:fill="FFFFFF"/>
          <w:lang w:val="it-IT" w:eastAsia="ko-KR"/>
        </w:rPr>
        <w:t xml:space="preserve">                    </w:t>
      </w:r>
      <w:r w:rsidRPr="00DA237C">
        <w:rPr>
          <w:rFonts w:eastAsia="Batang" w:cs="Times New Roman"/>
          <w:color w:val="000000"/>
          <w:szCs w:val="28"/>
          <w:shd w:val="clear" w:color="auto" w:fill="FFFFFF"/>
          <w:lang w:val="it-IT" w:eastAsia="ko-KR"/>
        </w:rPr>
        <w:t>C. 4 thể</w:t>
      </w:r>
      <w:r w:rsidR="00D84CAA">
        <w:rPr>
          <w:rFonts w:eastAsia="Batang" w:cs="Times New Roman"/>
          <w:color w:val="000000"/>
          <w:szCs w:val="28"/>
          <w:shd w:val="clear" w:color="auto" w:fill="FFFFFF"/>
          <w:lang w:val="it-IT" w:eastAsia="ko-KR"/>
        </w:rPr>
        <w:t>.</w:t>
      </w:r>
      <w:r w:rsidRPr="00DA237C">
        <w:rPr>
          <w:rFonts w:eastAsia="Batang" w:cs="Times New Roman"/>
          <w:color w:val="000000"/>
          <w:szCs w:val="28"/>
          <w:shd w:val="clear" w:color="auto" w:fill="FFFFFF"/>
          <w:lang w:val="it-IT" w:eastAsia="ko-KR"/>
        </w:rPr>
        <w:t xml:space="preserve">                      D. 5 thể</w:t>
      </w:r>
      <w:r w:rsidR="00D84CAA">
        <w:rPr>
          <w:rFonts w:eastAsia="Batang" w:cs="Times New Roman"/>
          <w:color w:val="000000"/>
          <w:szCs w:val="28"/>
          <w:shd w:val="clear" w:color="auto" w:fill="FFFFFF"/>
          <w:lang w:val="it-IT" w:eastAsia="ko-KR"/>
        </w:rPr>
        <w:t>.</w:t>
      </w:r>
    </w:p>
    <w:p w:rsidR="00A05770" w:rsidRPr="00D84CAA" w:rsidRDefault="00DA237C" w:rsidP="00A05770">
      <w:pPr>
        <w:pStyle w:val="NormalWeb"/>
        <w:shd w:val="clear" w:color="auto" w:fill="FFFFFF"/>
        <w:spacing w:before="0" w:beforeAutospacing="0" w:after="0" w:afterAutospacing="0" w:line="360" w:lineRule="auto"/>
        <w:jc w:val="both"/>
        <w:rPr>
          <w:b/>
          <w:sz w:val="28"/>
          <w:szCs w:val="28"/>
        </w:rPr>
      </w:pPr>
      <w:r w:rsidRPr="00DA237C">
        <w:rPr>
          <w:b/>
          <w:noProof/>
          <w:szCs w:val="28"/>
          <w:lang w:val="vi-VN"/>
        </w:rPr>
        <w:t xml:space="preserve">Câu </w:t>
      </w:r>
      <w:r w:rsidRPr="00DA237C">
        <w:rPr>
          <w:b/>
          <w:noProof/>
          <w:szCs w:val="28"/>
        </w:rPr>
        <w:t>5</w:t>
      </w:r>
      <w:r w:rsidRPr="00DA237C">
        <w:rPr>
          <w:b/>
          <w:noProof/>
          <w:szCs w:val="28"/>
          <w:lang w:val="vi-VN"/>
        </w:rPr>
        <w:t xml:space="preserve">: </w:t>
      </w:r>
      <w:r w:rsidR="00A05770" w:rsidRPr="00D84CAA">
        <w:rPr>
          <w:rStyle w:val="Strong"/>
          <w:b w:val="0"/>
          <w:sz w:val="28"/>
          <w:szCs w:val="28"/>
        </w:rPr>
        <w:t>Thực vật góp phần làm giảm ô nhiễm môi trường b</w:t>
      </w:r>
      <w:r w:rsidR="00D84CAA" w:rsidRPr="00D84CAA">
        <w:rPr>
          <w:rStyle w:val="Strong"/>
          <w:b w:val="0"/>
          <w:sz w:val="28"/>
          <w:szCs w:val="28"/>
        </w:rPr>
        <w:t>ằng cách</w:t>
      </w:r>
    </w:p>
    <w:p w:rsidR="00A05770" w:rsidRPr="00DA237C" w:rsidRDefault="00D84CAA" w:rsidP="00A05770">
      <w:pPr>
        <w:pStyle w:val="NormalWeb"/>
        <w:shd w:val="clear" w:color="auto" w:fill="FFFFFF"/>
        <w:spacing w:before="0" w:beforeAutospacing="0" w:after="0" w:afterAutospacing="0" w:line="360" w:lineRule="auto"/>
        <w:jc w:val="both"/>
        <w:rPr>
          <w:sz w:val="28"/>
          <w:szCs w:val="28"/>
        </w:rPr>
      </w:pPr>
      <w:r>
        <w:rPr>
          <w:sz w:val="28"/>
          <w:szCs w:val="28"/>
        </w:rPr>
        <w:t>A. g</w:t>
      </w:r>
      <w:r w:rsidR="00A05770" w:rsidRPr="00DA237C">
        <w:rPr>
          <w:sz w:val="28"/>
          <w:szCs w:val="28"/>
        </w:rPr>
        <w:t>iảm bụi và khí độc, tăng hàm lượng CO</w:t>
      </w:r>
      <w:r w:rsidR="00A05770" w:rsidRPr="00DA237C">
        <w:rPr>
          <w:sz w:val="28"/>
          <w:szCs w:val="28"/>
          <w:vertAlign w:val="subscript"/>
        </w:rPr>
        <w:t>2</w:t>
      </w:r>
      <w:r w:rsidR="00993E94">
        <w:rPr>
          <w:sz w:val="28"/>
          <w:szCs w:val="28"/>
        </w:rPr>
        <w:t>.</w:t>
      </w:r>
      <w:r>
        <w:rPr>
          <w:sz w:val="28"/>
          <w:szCs w:val="28"/>
        </w:rPr>
        <w:t xml:space="preserve">                      B. g</w:t>
      </w:r>
      <w:r w:rsidR="00A05770" w:rsidRPr="00DA237C">
        <w:rPr>
          <w:sz w:val="28"/>
          <w:szCs w:val="28"/>
        </w:rPr>
        <w:t>iảm bụi và khí độc, giảm hàm lượng O</w:t>
      </w:r>
      <w:r w:rsidR="00A05770" w:rsidRPr="00DA237C">
        <w:rPr>
          <w:sz w:val="28"/>
          <w:szCs w:val="28"/>
          <w:vertAlign w:val="subscript"/>
        </w:rPr>
        <w:t>2</w:t>
      </w:r>
      <w:r w:rsidR="00993E94">
        <w:rPr>
          <w:sz w:val="28"/>
          <w:szCs w:val="28"/>
        </w:rPr>
        <w:t>.</w:t>
      </w:r>
      <w:r w:rsidR="00A05770" w:rsidRPr="00DA237C">
        <w:rPr>
          <w:sz w:val="28"/>
          <w:szCs w:val="28"/>
        </w:rPr>
        <w:t xml:space="preserve"> </w:t>
      </w:r>
    </w:p>
    <w:p w:rsidR="00A05770" w:rsidRPr="00993E94" w:rsidRDefault="00D84CAA" w:rsidP="00A05770">
      <w:pPr>
        <w:pStyle w:val="NormalWeb"/>
        <w:shd w:val="clear" w:color="auto" w:fill="FFFFFF"/>
        <w:spacing w:before="0" w:beforeAutospacing="0" w:after="0" w:afterAutospacing="0" w:line="360" w:lineRule="auto"/>
        <w:jc w:val="both"/>
        <w:rPr>
          <w:color w:val="FF0000"/>
          <w:sz w:val="28"/>
          <w:szCs w:val="28"/>
        </w:rPr>
      </w:pPr>
      <w:r>
        <w:rPr>
          <w:color w:val="FF0000"/>
          <w:sz w:val="28"/>
          <w:szCs w:val="28"/>
        </w:rPr>
        <w:t>C. g</w:t>
      </w:r>
      <w:r w:rsidR="00A05770" w:rsidRPr="00DA237C">
        <w:rPr>
          <w:color w:val="FF0000"/>
          <w:sz w:val="28"/>
          <w:szCs w:val="28"/>
        </w:rPr>
        <w:t>iảm bụi và khí độc, cân bằng hàm lượng CO</w:t>
      </w:r>
      <w:r w:rsidR="00A05770" w:rsidRPr="00DA237C">
        <w:rPr>
          <w:color w:val="FF0000"/>
          <w:sz w:val="28"/>
          <w:szCs w:val="28"/>
          <w:vertAlign w:val="subscript"/>
        </w:rPr>
        <w:t>2</w:t>
      </w:r>
      <w:r w:rsidR="00A05770" w:rsidRPr="00DA237C">
        <w:rPr>
          <w:color w:val="FF0000"/>
          <w:sz w:val="28"/>
          <w:szCs w:val="28"/>
        </w:rPr>
        <w:t> và O</w:t>
      </w:r>
      <w:r w:rsidR="00A05770" w:rsidRPr="00DA237C">
        <w:rPr>
          <w:color w:val="FF0000"/>
          <w:sz w:val="28"/>
          <w:szCs w:val="28"/>
          <w:vertAlign w:val="subscript"/>
        </w:rPr>
        <w:t>2</w:t>
      </w:r>
      <w:r w:rsidR="00993E94">
        <w:rPr>
          <w:color w:val="FF0000"/>
          <w:sz w:val="28"/>
          <w:szCs w:val="28"/>
        </w:rPr>
        <w:t>.</w:t>
      </w:r>
      <w:r w:rsidR="00A05770" w:rsidRPr="00DA237C">
        <w:rPr>
          <w:color w:val="FF0000"/>
          <w:sz w:val="28"/>
          <w:szCs w:val="28"/>
        </w:rPr>
        <w:t xml:space="preserve">      </w:t>
      </w:r>
      <w:r>
        <w:rPr>
          <w:sz w:val="28"/>
          <w:szCs w:val="28"/>
        </w:rPr>
        <w:t>D. g</w:t>
      </w:r>
      <w:r w:rsidR="00A05770" w:rsidRPr="00DA237C">
        <w:rPr>
          <w:sz w:val="28"/>
          <w:szCs w:val="28"/>
        </w:rPr>
        <w:t>iảm bụi và sinh vật gây bệnh, tăng hàm lượng CO</w:t>
      </w:r>
      <w:r w:rsidR="00A05770" w:rsidRPr="00DA237C">
        <w:rPr>
          <w:sz w:val="28"/>
          <w:szCs w:val="28"/>
          <w:vertAlign w:val="subscript"/>
        </w:rPr>
        <w:t>2</w:t>
      </w:r>
      <w:r w:rsidR="00993E94">
        <w:rPr>
          <w:sz w:val="28"/>
          <w:szCs w:val="28"/>
        </w:rPr>
        <w:t>.</w:t>
      </w:r>
    </w:p>
    <w:p w:rsidR="00993E94" w:rsidRPr="002005A4" w:rsidRDefault="00DA237C" w:rsidP="00993E94">
      <w:pPr>
        <w:pStyle w:val="NormalWeb"/>
        <w:spacing w:before="0" w:beforeAutospacing="0" w:after="0" w:afterAutospacing="0" w:line="20" w:lineRule="atLeast"/>
        <w:rPr>
          <w:sz w:val="27"/>
          <w:szCs w:val="27"/>
        </w:rPr>
      </w:pPr>
      <w:r w:rsidRPr="00DA237C">
        <w:rPr>
          <w:b/>
          <w:noProof/>
          <w:szCs w:val="28"/>
          <w:lang w:val="vi-VN"/>
        </w:rPr>
        <w:t xml:space="preserve">Câu </w:t>
      </w:r>
      <w:r w:rsidRPr="00DA237C">
        <w:rPr>
          <w:b/>
          <w:noProof/>
          <w:szCs w:val="28"/>
        </w:rPr>
        <w:t>6</w:t>
      </w:r>
      <w:r w:rsidRPr="00DA237C">
        <w:rPr>
          <w:b/>
          <w:noProof/>
          <w:szCs w:val="28"/>
          <w:lang w:val="vi-VN"/>
        </w:rPr>
        <w:t xml:space="preserve">: </w:t>
      </w:r>
      <w:r w:rsidR="00993E94" w:rsidRPr="002005A4">
        <w:rPr>
          <w:sz w:val="27"/>
          <w:szCs w:val="27"/>
        </w:rPr>
        <w:t>Gạo sẽ cung cấp chất dinh dưỡng nào nhiều nhất cho cơ thể?</w:t>
      </w:r>
    </w:p>
    <w:p w:rsidR="00993E94" w:rsidRPr="00993E94" w:rsidRDefault="00993E94" w:rsidP="00993E94">
      <w:pPr>
        <w:pStyle w:val="NormalWeb"/>
        <w:spacing w:before="0" w:beforeAutospacing="0" w:after="0" w:afterAutospacing="0" w:line="20" w:lineRule="atLeast"/>
        <w:rPr>
          <w:color w:val="FF0000"/>
          <w:sz w:val="27"/>
          <w:szCs w:val="27"/>
        </w:rPr>
      </w:pPr>
      <w:r w:rsidRPr="00993E94">
        <w:rPr>
          <w:color w:val="FF0000"/>
          <w:sz w:val="27"/>
          <w:szCs w:val="27"/>
        </w:rPr>
        <w:t>A. Carbohydrate (chất đường, bột).</w:t>
      </w:r>
      <w:r>
        <w:rPr>
          <w:color w:val="FF0000"/>
          <w:sz w:val="27"/>
          <w:szCs w:val="27"/>
        </w:rPr>
        <w:tab/>
      </w:r>
      <w:r>
        <w:rPr>
          <w:color w:val="FF0000"/>
          <w:sz w:val="27"/>
          <w:szCs w:val="27"/>
        </w:rPr>
        <w:tab/>
      </w:r>
      <w:r>
        <w:rPr>
          <w:color w:val="FF0000"/>
          <w:sz w:val="27"/>
          <w:szCs w:val="27"/>
        </w:rPr>
        <w:tab/>
      </w:r>
      <w:r>
        <w:rPr>
          <w:color w:val="FF0000"/>
          <w:sz w:val="27"/>
          <w:szCs w:val="27"/>
        </w:rPr>
        <w:tab/>
      </w:r>
      <w:r w:rsidRPr="002005A4">
        <w:rPr>
          <w:sz w:val="27"/>
          <w:szCs w:val="27"/>
        </w:rPr>
        <w:t>B. Protein (chất đạm).</w:t>
      </w:r>
    </w:p>
    <w:p w:rsidR="00993E94" w:rsidRPr="002005A4" w:rsidRDefault="00993E94" w:rsidP="00993E94">
      <w:pPr>
        <w:pStyle w:val="NormalWeb"/>
        <w:spacing w:before="0" w:beforeAutospacing="0" w:after="0" w:afterAutospacing="0" w:line="20" w:lineRule="atLeast"/>
        <w:rPr>
          <w:sz w:val="27"/>
          <w:szCs w:val="27"/>
        </w:rPr>
      </w:pPr>
      <w:r w:rsidRPr="002005A4">
        <w:rPr>
          <w:sz w:val="27"/>
          <w:szCs w:val="27"/>
        </w:rPr>
        <w:t>C. Lipid (chất béo).</w:t>
      </w:r>
      <w:r>
        <w:rPr>
          <w:sz w:val="27"/>
          <w:szCs w:val="27"/>
        </w:rPr>
        <w:tab/>
      </w:r>
      <w:r>
        <w:rPr>
          <w:sz w:val="27"/>
          <w:szCs w:val="27"/>
        </w:rPr>
        <w:tab/>
      </w:r>
      <w:r>
        <w:rPr>
          <w:sz w:val="27"/>
          <w:szCs w:val="27"/>
        </w:rPr>
        <w:tab/>
      </w:r>
      <w:r>
        <w:rPr>
          <w:sz w:val="27"/>
          <w:szCs w:val="27"/>
        </w:rPr>
        <w:tab/>
      </w:r>
      <w:r>
        <w:rPr>
          <w:sz w:val="27"/>
          <w:szCs w:val="27"/>
        </w:rPr>
        <w:tab/>
      </w:r>
      <w:r>
        <w:rPr>
          <w:sz w:val="27"/>
          <w:szCs w:val="27"/>
        </w:rPr>
        <w:tab/>
      </w:r>
      <w:r>
        <w:rPr>
          <w:sz w:val="27"/>
          <w:szCs w:val="27"/>
        </w:rPr>
        <w:tab/>
      </w:r>
      <w:r w:rsidRPr="002005A4">
        <w:rPr>
          <w:sz w:val="27"/>
          <w:szCs w:val="27"/>
        </w:rPr>
        <w:t>D.V</w:t>
      </w:r>
      <w:r>
        <w:rPr>
          <w:sz w:val="27"/>
          <w:szCs w:val="27"/>
        </w:rPr>
        <w:t>i</w:t>
      </w:r>
      <w:r w:rsidRPr="002005A4">
        <w:rPr>
          <w:sz w:val="27"/>
          <w:szCs w:val="27"/>
        </w:rPr>
        <w:t>tamin.</w:t>
      </w:r>
    </w:p>
    <w:p w:rsidR="002E7DDF" w:rsidRPr="002005A4" w:rsidRDefault="00DA237C" w:rsidP="002E7DDF">
      <w:pPr>
        <w:pStyle w:val="NormalWeb"/>
        <w:spacing w:before="0" w:beforeAutospacing="0" w:after="0" w:afterAutospacing="0" w:line="20" w:lineRule="atLeast"/>
        <w:rPr>
          <w:sz w:val="27"/>
          <w:szCs w:val="27"/>
        </w:rPr>
      </w:pPr>
      <w:r w:rsidRPr="00DA237C">
        <w:rPr>
          <w:b/>
          <w:noProof/>
          <w:szCs w:val="28"/>
          <w:lang w:val="vi-VN" w:bidi="vi-VN"/>
        </w:rPr>
        <w:t xml:space="preserve">Câu </w:t>
      </w:r>
      <w:r w:rsidRPr="00DA237C">
        <w:rPr>
          <w:b/>
          <w:noProof/>
          <w:szCs w:val="28"/>
          <w:lang w:bidi="vi-VN"/>
        </w:rPr>
        <w:t>7</w:t>
      </w:r>
      <w:r w:rsidRPr="00DA237C">
        <w:rPr>
          <w:b/>
          <w:noProof/>
          <w:szCs w:val="28"/>
          <w:lang w:val="vi-VN" w:bidi="vi-VN"/>
        </w:rPr>
        <w:t xml:space="preserve">: </w:t>
      </w:r>
      <w:r w:rsidR="002E7DDF" w:rsidRPr="002005A4">
        <w:rPr>
          <w:sz w:val="27"/>
          <w:szCs w:val="27"/>
        </w:rPr>
        <w:t>Để phân biệt chất tinh khiết và hỗn hợp ta dựa vào</w:t>
      </w:r>
    </w:p>
    <w:p w:rsidR="002E7DDF" w:rsidRPr="002005A4" w:rsidRDefault="002E7DDF" w:rsidP="002E7DDF">
      <w:pPr>
        <w:pStyle w:val="NormalWeb"/>
        <w:spacing w:before="0" w:beforeAutospacing="0" w:after="0" w:afterAutospacing="0" w:line="20" w:lineRule="atLeast"/>
        <w:ind w:firstLine="720"/>
        <w:rPr>
          <w:sz w:val="27"/>
          <w:szCs w:val="27"/>
        </w:rPr>
      </w:pPr>
      <w:r w:rsidRPr="002005A4">
        <w:rPr>
          <w:sz w:val="27"/>
          <w:szCs w:val="27"/>
        </w:rPr>
        <w:t>A. tính chất của chất.</w:t>
      </w:r>
      <w:r w:rsidRPr="002005A4">
        <w:rPr>
          <w:sz w:val="27"/>
          <w:szCs w:val="27"/>
        </w:rPr>
        <w:tab/>
      </w:r>
      <w:r w:rsidRPr="002005A4">
        <w:rPr>
          <w:sz w:val="27"/>
          <w:szCs w:val="27"/>
        </w:rPr>
        <w:tab/>
      </w:r>
      <w:r w:rsidRPr="002005A4">
        <w:rPr>
          <w:sz w:val="27"/>
          <w:szCs w:val="27"/>
        </w:rPr>
        <w:tab/>
        <w:t>B. thể của chất.</w:t>
      </w:r>
      <w:r w:rsidRPr="002005A4">
        <w:rPr>
          <w:sz w:val="27"/>
          <w:szCs w:val="27"/>
        </w:rPr>
        <w:tab/>
      </w:r>
    </w:p>
    <w:p w:rsidR="002E7DDF" w:rsidRPr="002E7DDF" w:rsidRDefault="002E7DDF" w:rsidP="002E7DDF">
      <w:pPr>
        <w:pStyle w:val="NormalWeb"/>
        <w:spacing w:before="0" w:beforeAutospacing="0" w:after="0" w:afterAutospacing="0" w:line="20" w:lineRule="atLeast"/>
        <w:ind w:firstLine="720"/>
        <w:rPr>
          <w:color w:val="FF0000"/>
          <w:sz w:val="27"/>
          <w:szCs w:val="27"/>
        </w:rPr>
      </w:pPr>
      <w:r w:rsidRPr="002005A4">
        <w:rPr>
          <w:sz w:val="27"/>
          <w:szCs w:val="27"/>
        </w:rPr>
        <w:lastRenderedPageBreak/>
        <w:t xml:space="preserve">C. mùi vị của chất.  </w:t>
      </w:r>
      <w:r w:rsidRPr="002005A4">
        <w:rPr>
          <w:sz w:val="27"/>
          <w:szCs w:val="27"/>
        </w:rPr>
        <w:tab/>
      </w:r>
      <w:r w:rsidRPr="002005A4">
        <w:rPr>
          <w:sz w:val="27"/>
          <w:szCs w:val="27"/>
        </w:rPr>
        <w:tab/>
      </w:r>
      <w:r w:rsidRPr="002005A4">
        <w:rPr>
          <w:sz w:val="27"/>
          <w:szCs w:val="27"/>
        </w:rPr>
        <w:tab/>
      </w:r>
      <w:r w:rsidRPr="002E7DDF">
        <w:rPr>
          <w:color w:val="FF0000"/>
          <w:sz w:val="27"/>
          <w:szCs w:val="27"/>
        </w:rPr>
        <w:t>D. số chất tạo nên.</w:t>
      </w:r>
    </w:p>
    <w:p w:rsidR="00DA237C" w:rsidRPr="00DA237C" w:rsidRDefault="00DA237C" w:rsidP="002E7DDF">
      <w:pPr>
        <w:spacing w:line="240" w:lineRule="auto"/>
        <w:rPr>
          <w:rFonts w:cs="Times New Roman"/>
          <w:color w:val="000000"/>
          <w:szCs w:val="28"/>
        </w:rPr>
      </w:pPr>
      <w:r w:rsidRPr="00DA237C">
        <w:rPr>
          <w:rFonts w:cs="Times New Roman"/>
          <w:b/>
          <w:szCs w:val="28"/>
        </w:rPr>
        <w:t>Câu 8:</w:t>
      </w:r>
      <w:r w:rsidRPr="00DA237C">
        <w:rPr>
          <w:rFonts w:cs="Times New Roman"/>
          <w:b/>
          <w:color w:val="000000"/>
          <w:szCs w:val="28"/>
        </w:rPr>
        <w:t xml:space="preserve"> </w:t>
      </w:r>
      <w:r w:rsidRPr="00DA237C">
        <w:rPr>
          <w:rFonts w:cs="Times New Roman"/>
          <w:color w:val="000000"/>
          <w:szCs w:val="28"/>
        </w:rPr>
        <w:t>Đơn vị của lực là</w:t>
      </w:r>
    </w:p>
    <w:p w:rsidR="00DA237C" w:rsidRPr="00DA237C" w:rsidRDefault="00DA237C" w:rsidP="00DA237C">
      <w:pPr>
        <w:spacing w:after="0" w:line="360" w:lineRule="auto"/>
        <w:rPr>
          <w:rFonts w:cs="Times New Roman"/>
          <w:color w:val="000000"/>
          <w:szCs w:val="28"/>
        </w:rPr>
      </w:pPr>
      <w:r w:rsidRPr="00DA237C">
        <w:rPr>
          <w:rFonts w:cs="Times New Roman"/>
          <w:b/>
          <w:color w:val="FF0000"/>
          <w:szCs w:val="28"/>
        </w:rPr>
        <w:t xml:space="preserve">A. </w:t>
      </w:r>
      <w:r w:rsidRPr="00DA237C">
        <w:rPr>
          <w:rFonts w:cs="Times New Roman"/>
          <w:color w:val="FF0000"/>
          <w:szCs w:val="28"/>
        </w:rPr>
        <w:t>niutơn.</w:t>
      </w:r>
      <w:r w:rsidRPr="00DA237C">
        <w:rPr>
          <w:rFonts w:cs="Times New Roman"/>
          <w:color w:val="000000"/>
          <w:szCs w:val="28"/>
        </w:rPr>
        <w:tab/>
      </w:r>
      <w:r w:rsidRPr="00DA237C">
        <w:rPr>
          <w:rFonts w:cs="Times New Roman"/>
          <w:color w:val="000000"/>
          <w:szCs w:val="28"/>
        </w:rPr>
        <w:tab/>
      </w:r>
      <w:r w:rsidRPr="00DA237C">
        <w:rPr>
          <w:rFonts w:cs="Times New Roman"/>
          <w:color w:val="000000"/>
          <w:szCs w:val="28"/>
        </w:rPr>
        <w:tab/>
      </w:r>
      <w:r w:rsidRPr="00DA237C">
        <w:rPr>
          <w:rFonts w:cs="Times New Roman"/>
          <w:b/>
          <w:color w:val="000000"/>
          <w:szCs w:val="28"/>
        </w:rPr>
        <w:t xml:space="preserve">B. </w:t>
      </w:r>
      <w:r w:rsidRPr="00DA237C">
        <w:rPr>
          <w:rFonts w:cs="Times New Roman"/>
          <w:color w:val="000000"/>
          <w:szCs w:val="28"/>
        </w:rPr>
        <w:t>mét.</w:t>
      </w:r>
      <w:r w:rsidRPr="00DA237C">
        <w:rPr>
          <w:rFonts w:cs="Times New Roman"/>
          <w:color w:val="000000"/>
          <w:szCs w:val="28"/>
        </w:rPr>
        <w:tab/>
      </w:r>
      <w:r w:rsidRPr="00DA237C">
        <w:rPr>
          <w:rFonts w:cs="Times New Roman"/>
          <w:color w:val="000000"/>
          <w:szCs w:val="28"/>
        </w:rPr>
        <w:tab/>
      </w:r>
      <w:r w:rsidRPr="00DA237C">
        <w:rPr>
          <w:rFonts w:cs="Times New Roman"/>
          <w:b/>
          <w:color w:val="000000"/>
          <w:szCs w:val="28"/>
        </w:rPr>
        <w:t xml:space="preserve">C. </w:t>
      </w:r>
      <w:r w:rsidRPr="00DA237C">
        <w:rPr>
          <w:rFonts w:cs="Times New Roman"/>
          <w:color w:val="000000"/>
          <w:szCs w:val="28"/>
        </w:rPr>
        <w:t>giờ.</w:t>
      </w:r>
      <w:r w:rsidRPr="00DA237C">
        <w:rPr>
          <w:rFonts w:cs="Times New Roman"/>
          <w:color w:val="000000"/>
          <w:szCs w:val="28"/>
        </w:rPr>
        <w:tab/>
      </w:r>
      <w:r w:rsidRPr="00DA237C">
        <w:rPr>
          <w:rFonts w:cs="Times New Roman"/>
          <w:color w:val="000000"/>
          <w:szCs w:val="28"/>
        </w:rPr>
        <w:tab/>
      </w:r>
      <w:r w:rsidRPr="00DA237C">
        <w:rPr>
          <w:rFonts w:cs="Times New Roman"/>
          <w:color w:val="000000"/>
          <w:szCs w:val="28"/>
        </w:rPr>
        <w:tab/>
      </w:r>
      <w:r w:rsidRPr="00DA237C">
        <w:rPr>
          <w:rFonts w:cs="Times New Roman"/>
          <w:b/>
          <w:color w:val="000000"/>
          <w:szCs w:val="28"/>
        </w:rPr>
        <w:t>D.</w:t>
      </w:r>
      <w:r w:rsidRPr="00DA237C">
        <w:rPr>
          <w:rFonts w:cs="Times New Roman"/>
          <w:color w:val="000000"/>
          <w:szCs w:val="28"/>
        </w:rPr>
        <w:t xml:space="preserve"> gam.</w:t>
      </w:r>
    </w:p>
    <w:p w:rsidR="00DA237C" w:rsidRPr="00DA237C" w:rsidRDefault="00DA237C" w:rsidP="00DA237C">
      <w:pPr>
        <w:tabs>
          <w:tab w:val="left" w:pos="7665"/>
        </w:tabs>
        <w:spacing w:after="0" w:line="240" w:lineRule="auto"/>
        <w:rPr>
          <w:rFonts w:cs="Times New Roman"/>
          <w:szCs w:val="28"/>
        </w:rPr>
      </w:pPr>
      <w:r w:rsidRPr="00DA237C">
        <w:rPr>
          <w:rFonts w:cs="Times New Roman"/>
          <w:b/>
          <w:szCs w:val="28"/>
        </w:rPr>
        <w:t>Câu 9</w:t>
      </w:r>
      <w:r w:rsidRPr="00DA237C">
        <w:rPr>
          <w:rFonts w:cs="Times New Roman"/>
          <w:szCs w:val="28"/>
        </w:rPr>
        <w:t xml:space="preserve">: Các lực vẽ trong một mặt phẳng đứng dưới đây, lực nào có thể là lực hút của Trái Đất? </w:t>
      </w:r>
    </w:p>
    <w:p w:rsidR="00DA237C" w:rsidRPr="00DA237C" w:rsidRDefault="00DA237C" w:rsidP="00DA237C">
      <w:pPr>
        <w:spacing w:after="0" w:line="240" w:lineRule="auto"/>
        <w:jc w:val="both"/>
        <w:rPr>
          <w:rFonts w:cs="Times New Roman"/>
          <w:szCs w:val="28"/>
        </w:rPr>
      </w:pPr>
      <w:r w:rsidRPr="00DA237C">
        <w:rPr>
          <w:rFonts w:cs="Times New Roman"/>
          <w:noProof/>
          <w:szCs w:val="28"/>
        </w:rPr>
        <w:drawing>
          <wp:inline distT="0" distB="0" distL="0" distR="0" wp14:anchorId="2424D9CC" wp14:editId="34C4284C">
            <wp:extent cx="3067050" cy="1143000"/>
            <wp:effectExtent l="0" t="0" r="0" b="0"/>
            <wp:docPr id="42" name="Picture 42" descr="Các lực vẽ trong một mặt phẳng đứng dưới đây, lực nào có thể là lực hút của Trái Đất? Vì 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 lực vẽ trong một mặt phẳng đứng dưới đây, lực nào có thể là lực hút của Trái Đất? Vì 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1143000"/>
                    </a:xfrm>
                    <a:prstGeom prst="rect">
                      <a:avLst/>
                    </a:prstGeom>
                    <a:noFill/>
                    <a:ln>
                      <a:noFill/>
                    </a:ln>
                  </pic:spPr>
                </pic:pic>
              </a:graphicData>
            </a:graphic>
          </wp:inline>
        </w:drawing>
      </w:r>
      <w:r w:rsidRPr="00DA237C">
        <w:rPr>
          <w:rFonts w:cs="Times New Roman"/>
          <w:szCs w:val="28"/>
        </w:rPr>
        <w:t>c</w:t>
      </w:r>
    </w:p>
    <w:p w:rsidR="002E7DDF" w:rsidRPr="002005A4" w:rsidRDefault="00DA237C" w:rsidP="002E7DDF">
      <w:pPr>
        <w:pStyle w:val="NormalWeb"/>
        <w:spacing w:before="0" w:beforeAutospacing="0" w:after="0" w:afterAutospacing="0" w:line="20" w:lineRule="atLeast"/>
        <w:rPr>
          <w:sz w:val="27"/>
          <w:szCs w:val="27"/>
        </w:rPr>
      </w:pPr>
      <w:r w:rsidRPr="00DA237C">
        <w:rPr>
          <w:rFonts w:eastAsia="Calibri"/>
          <w:b/>
          <w:szCs w:val="28"/>
        </w:rPr>
        <w:t>Câu 10</w:t>
      </w:r>
      <w:r w:rsidRPr="00DA237C">
        <w:rPr>
          <w:rFonts w:eastAsia="Calibri"/>
          <w:szCs w:val="28"/>
        </w:rPr>
        <w:t xml:space="preserve">: </w:t>
      </w:r>
      <w:r w:rsidR="002E7DDF" w:rsidRPr="002005A4">
        <w:rPr>
          <w:sz w:val="27"/>
          <w:szCs w:val="27"/>
        </w:rPr>
        <w:t>Lực ma sát nghỉ xuất hiện khi</w:t>
      </w:r>
    </w:p>
    <w:p w:rsidR="002E7DDF" w:rsidRPr="008E7E34" w:rsidRDefault="002E7DDF" w:rsidP="002E7DDF">
      <w:pPr>
        <w:pStyle w:val="NormalWeb"/>
        <w:spacing w:before="0" w:beforeAutospacing="0" w:after="0" w:afterAutospacing="0" w:line="20" w:lineRule="atLeast"/>
        <w:rPr>
          <w:color w:val="FF0000"/>
          <w:sz w:val="27"/>
          <w:szCs w:val="27"/>
        </w:rPr>
      </w:pPr>
      <w:r w:rsidRPr="002E7DDF">
        <w:rPr>
          <w:color w:val="FF0000"/>
          <w:sz w:val="27"/>
          <w:szCs w:val="27"/>
        </w:rPr>
        <w:t>A. quyển sách để yên trên mặt bàn nằm nghiêng.</w:t>
      </w:r>
      <w:r w:rsidR="008E7E34">
        <w:rPr>
          <w:color w:val="FF0000"/>
          <w:sz w:val="27"/>
          <w:szCs w:val="27"/>
        </w:rPr>
        <w:tab/>
      </w:r>
      <w:r w:rsidR="008E7E34">
        <w:rPr>
          <w:color w:val="FF0000"/>
          <w:sz w:val="27"/>
          <w:szCs w:val="27"/>
        </w:rPr>
        <w:tab/>
      </w:r>
      <w:r w:rsidR="008E7E34">
        <w:rPr>
          <w:color w:val="FF0000"/>
          <w:sz w:val="27"/>
          <w:szCs w:val="27"/>
        </w:rPr>
        <w:tab/>
      </w:r>
      <w:r w:rsidRPr="002005A4">
        <w:rPr>
          <w:sz w:val="27"/>
          <w:szCs w:val="27"/>
        </w:rPr>
        <w:t>B. ô tô đang chuyến động, đột ngột hãm phanh.</w:t>
      </w:r>
    </w:p>
    <w:p w:rsidR="002E7DDF" w:rsidRPr="002005A4" w:rsidRDefault="002E7DDF" w:rsidP="002E7DDF">
      <w:pPr>
        <w:pStyle w:val="NormalWeb"/>
        <w:spacing w:before="0" w:beforeAutospacing="0" w:after="0" w:afterAutospacing="0" w:line="20" w:lineRule="atLeast"/>
        <w:rPr>
          <w:sz w:val="27"/>
          <w:szCs w:val="27"/>
        </w:rPr>
      </w:pPr>
      <w:r w:rsidRPr="002005A4">
        <w:rPr>
          <w:sz w:val="27"/>
          <w:szCs w:val="27"/>
        </w:rPr>
        <w:t>C. quả bóng bàn đặt trên mặt bàn nằm ngang nhẵn bóng.</w:t>
      </w:r>
      <w:r w:rsidR="008E7E34">
        <w:rPr>
          <w:sz w:val="27"/>
          <w:szCs w:val="27"/>
        </w:rPr>
        <w:tab/>
      </w:r>
      <w:r w:rsidR="008E7E34">
        <w:rPr>
          <w:sz w:val="27"/>
          <w:szCs w:val="27"/>
        </w:rPr>
        <w:tab/>
      </w:r>
      <w:r w:rsidRPr="002005A4">
        <w:rPr>
          <w:sz w:val="27"/>
          <w:szCs w:val="27"/>
        </w:rPr>
        <w:t>D. xe đạp đang xuống dốc.</w:t>
      </w:r>
    </w:p>
    <w:p w:rsidR="00DA237C" w:rsidRPr="00DA237C" w:rsidRDefault="00DA237C" w:rsidP="002E7DDF">
      <w:pPr>
        <w:spacing w:after="0" w:line="240" w:lineRule="auto"/>
        <w:jc w:val="both"/>
        <w:rPr>
          <w:rFonts w:cs="Times New Roman"/>
          <w:szCs w:val="28"/>
        </w:rPr>
      </w:pPr>
      <w:r w:rsidRPr="00DA237C">
        <w:rPr>
          <w:rFonts w:cs="Times New Roman"/>
          <w:b/>
          <w:bCs/>
          <w:szCs w:val="28"/>
        </w:rPr>
        <w:t>Câu 11:</w:t>
      </w:r>
      <w:r w:rsidRPr="00DA237C">
        <w:rPr>
          <w:rFonts w:cs="Times New Roman"/>
          <w:b/>
          <w:bCs/>
          <w:szCs w:val="28"/>
          <w:shd w:val="clear" w:color="auto" w:fill="FFFFFF"/>
        </w:rPr>
        <w:t xml:space="preserve"> </w:t>
      </w:r>
      <w:r w:rsidRPr="00DA237C">
        <w:rPr>
          <w:rFonts w:cs="Times New Roman"/>
          <w:szCs w:val="28"/>
        </w:rPr>
        <w:t>Trường hợp nào sau đây, ma sát là có hại?</w:t>
      </w:r>
    </w:p>
    <w:p w:rsidR="00DA237C" w:rsidRPr="00DA7DE0" w:rsidRDefault="00DA237C" w:rsidP="00DA237C">
      <w:pPr>
        <w:shd w:val="clear" w:color="auto" w:fill="FFFFFF"/>
        <w:jc w:val="both"/>
        <w:rPr>
          <w:rFonts w:cs="Times New Roman"/>
          <w:szCs w:val="28"/>
        </w:rPr>
      </w:pPr>
      <w:r w:rsidRPr="00DA237C">
        <w:rPr>
          <w:rFonts w:cs="Times New Roman"/>
          <w:szCs w:val="28"/>
        </w:rPr>
        <w:t xml:space="preserve">A. Đi trên sàn đá hoa mới lau dễ bị ngã.  </w:t>
      </w:r>
      <w:r w:rsidR="008E7E34">
        <w:rPr>
          <w:rFonts w:cs="Times New Roman"/>
          <w:szCs w:val="28"/>
        </w:rPr>
        <w:t xml:space="preserve">                </w:t>
      </w:r>
      <w:r w:rsidR="008E7E34">
        <w:rPr>
          <w:rFonts w:cs="Times New Roman"/>
          <w:szCs w:val="28"/>
        </w:rPr>
        <w:tab/>
      </w:r>
      <w:r w:rsidR="008E7E34">
        <w:rPr>
          <w:rFonts w:cs="Times New Roman"/>
          <w:szCs w:val="28"/>
        </w:rPr>
        <w:tab/>
      </w:r>
      <w:r w:rsidR="008E7E34">
        <w:rPr>
          <w:rFonts w:cs="Times New Roman"/>
          <w:szCs w:val="28"/>
        </w:rPr>
        <w:tab/>
      </w:r>
      <w:r w:rsidRPr="00DA7DE0">
        <w:rPr>
          <w:rFonts w:cs="Times New Roman"/>
          <w:szCs w:val="28"/>
        </w:rPr>
        <w:t>B. Xe ô tô bị lầy trong cát.</w:t>
      </w:r>
    </w:p>
    <w:p w:rsidR="00DA237C" w:rsidRPr="008E7E34" w:rsidRDefault="00DA237C" w:rsidP="00DA237C">
      <w:pPr>
        <w:shd w:val="clear" w:color="auto" w:fill="FFFFFF"/>
        <w:jc w:val="both"/>
        <w:rPr>
          <w:rFonts w:cs="Times New Roman"/>
          <w:color w:val="C00000"/>
          <w:szCs w:val="28"/>
        </w:rPr>
      </w:pPr>
      <w:r w:rsidRPr="00DA7DE0">
        <w:rPr>
          <w:rFonts w:cs="Times New Roman"/>
          <w:color w:val="C00000"/>
          <w:szCs w:val="28"/>
        </w:rPr>
        <w:t xml:space="preserve">C. Giày đi mãi, đế bị mòn.     </w:t>
      </w:r>
      <w:r w:rsidR="008E7E34">
        <w:rPr>
          <w:rFonts w:cs="Times New Roman"/>
          <w:color w:val="C00000"/>
          <w:szCs w:val="28"/>
        </w:rPr>
        <w:t xml:space="preserve">                               </w:t>
      </w:r>
      <w:r w:rsidR="008E7E34">
        <w:rPr>
          <w:rFonts w:cs="Times New Roman"/>
          <w:color w:val="C00000"/>
          <w:szCs w:val="28"/>
        </w:rPr>
        <w:tab/>
      </w:r>
      <w:r w:rsidR="008E7E34">
        <w:rPr>
          <w:rFonts w:cs="Times New Roman"/>
          <w:color w:val="C00000"/>
          <w:szCs w:val="28"/>
        </w:rPr>
        <w:tab/>
      </w:r>
      <w:r w:rsidR="008E7E34">
        <w:rPr>
          <w:rFonts w:cs="Times New Roman"/>
          <w:color w:val="C00000"/>
          <w:szCs w:val="28"/>
        </w:rPr>
        <w:tab/>
      </w:r>
      <w:r w:rsidRPr="00DA237C">
        <w:rPr>
          <w:rFonts w:cs="Times New Roman"/>
          <w:szCs w:val="28"/>
        </w:rPr>
        <w:t>D. Bồi nhựa thông vào dây cung ở cần kéo nhị.</w:t>
      </w:r>
    </w:p>
    <w:p w:rsidR="00DA237C" w:rsidRPr="00DA237C" w:rsidRDefault="00DA237C" w:rsidP="00DA237C">
      <w:pPr>
        <w:spacing w:after="0" w:line="360" w:lineRule="auto"/>
        <w:rPr>
          <w:rFonts w:cs="Times New Roman"/>
          <w:color w:val="000000"/>
          <w:szCs w:val="28"/>
        </w:rPr>
      </w:pPr>
      <w:r w:rsidRPr="00DA237C">
        <w:rPr>
          <w:rFonts w:cs="Times New Roman"/>
          <w:b/>
          <w:szCs w:val="28"/>
        </w:rPr>
        <w:t>Câu 12:</w:t>
      </w:r>
      <w:r w:rsidRPr="00DA237C">
        <w:rPr>
          <w:rFonts w:cs="Times New Roman"/>
          <w:b/>
          <w:bCs/>
          <w:szCs w:val="28"/>
          <w:shd w:val="clear" w:color="auto" w:fill="FFFFFF"/>
        </w:rPr>
        <w:t xml:space="preserve"> </w:t>
      </w:r>
      <w:r w:rsidRPr="00DA237C">
        <w:rPr>
          <w:rFonts w:cs="Times New Roman"/>
          <w:color w:val="000000"/>
          <w:szCs w:val="28"/>
        </w:rPr>
        <w:t>Dụng cụ dùng để đo lực là</w:t>
      </w:r>
    </w:p>
    <w:p w:rsidR="00DA237C" w:rsidRPr="00DA237C" w:rsidRDefault="00DA237C" w:rsidP="00DA237C">
      <w:pPr>
        <w:spacing w:after="0" w:line="360" w:lineRule="auto"/>
        <w:ind w:firstLine="720"/>
        <w:rPr>
          <w:rFonts w:cs="Times New Roman"/>
          <w:color w:val="000000"/>
          <w:szCs w:val="28"/>
        </w:rPr>
      </w:pPr>
      <w:r w:rsidRPr="00DA237C">
        <w:rPr>
          <w:rFonts w:cs="Times New Roman"/>
          <w:b/>
          <w:color w:val="000000"/>
          <w:szCs w:val="28"/>
        </w:rPr>
        <w:t xml:space="preserve">A. </w:t>
      </w:r>
      <w:r w:rsidRPr="00DA237C">
        <w:rPr>
          <w:rFonts w:cs="Times New Roman"/>
          <w:color w:val="000000"/>
          <w:szCs w:val="28"/>
        </w:rPr>
        <w:t>cân.</w:t>
      </w:r>
      <w:r w:rsidRPr="00DA237C">
        <w:rPr>
          <w:rFonts w:cs="Times New Roman"/>
          <w:color w:val="000000"/>
          <w:szCs w:val="28"/>
        </w:rPr>
        <w:tab/>
      </w:r>
      <w:r w:rsidRPr="00DA237C">
        <w:rPr>
          <w:rFonts w:cs="Times New Roman"/>
          <w:b/>
          <w:color w:val="000000"/>
          <w:szCs w:val="28"/>
        </w:rPr>
        <w:t xml:space="preserve">B. </w:t>
      </w:r>
      <w:r w:rsidRPr="00DA237C">
        <w:rPr>
          <w:rFonts w:cs="Times New Roman"/>
          <w:color w:val="000000"/>
          <w:szCs w:val="28"/>
        </w:rPr>
        <w:t>đồng hồ.</w:t>
      </w:r>
      <w:r w:rsidRPr="00DA237C">
        <w:rPr>
          <w:rFonts w:cs="Times New Roman"/>
          <w:color w:val="000000"/>
          <w:szCs w:val="28"/>
        </w:rPr>
        <w:tab/>
      </w:r>
      <w:r w:rsidRPr="00DA237C">
        <w:rPr>
          <w:rFonts w:cs="Times New Roman"/>
          <w:color w:val="000000"/>
          <w:szCs w:val="28"/>
        </w:rPr>
        <w:tab/>
      </w:r>
      <w:r w:rsidRPr="00DA237C">
        <w:rPr>
          <w:rFonts w:cs="Times New Roman"/>
          <w:color w:val="000000"/>
          <w:szCs w:val="28"/>
        </w:rPr>
        <w:tab/>
      </w:r>
      <w:r w:rsidRPr="00DA237C">
        <w:rPr>
          <w:rFonts w:cs="Times New Roman"/>
          <w:b/>
          <w:color w:val="000000"/>
          <w:szCs w:val="28"/>
        </w:rPr>
        <w:t xml:space="preserve">C. </w:t>
      </w:r>
      <w:r w:rsidRPr="00DA237C">
        <w:rPr>
          <w:rFonts w:cs="Times New Roman"/>
          <w:color w:val="000000"/>
          <w:szCs w:val="28"/>
        </w:rPr>
        <w:t>thước dây.</w:t>
      </w:r>
      <w:r w:rsidRPr="00DA237C">
        <w:rPr>
          <w:rFonts w:cs="Times New Roman"/>
          <w:color w:val="000000"/>
          <w:szCs w:val="28"/>
        </w:rPr>
        <w:tab/>
      </w:r>
      <w:r w:rsidRPr="00DA237C">
        <w:rPr>
          <w:rFonts w:cs="Times New Roman"/>
          <w:color w:val="000000"/>
          <w:szCs w:val="28"/>
        </w:rPr>
        <w:tab/>
      </w:r>
      <w:r w:rsidRPr="00DA237C">
        <w:rPr>
          <w:rFonts w:cs="Times New Roman"/>
          <w:b/>
          <w:color w:val="FF0000"/>
          <w:szCs w:val="28"/>
        </w:rPr>
        <w:t>D.</w:t>
      </w:r>
      <w:r w:rsidRPr="00DA237C">
        <w:rPr>
          <w:rFonts w:cs="Times New Roman"/>
          <w:color w:val="FF0000"/>
          <w:szCs w:val="28"/>
        </w:rPr>
        <w:t xml:space="preserve"> lực kế.</w:t>
      </w:r>
    </w:p>
    <w:p w:rsidR="00DA237C" w:rsidRPr="00DA237C" w:rsidRDefault="00DA237C" w:rsidP="00DA237C">
      <w:pPr>
        <w:pStyle w:val="NormalWeb"/>
        <w:shd w:val="clear" w:color="auto" w:fill="FFFFFF"/>
        <w:spacing w:before="0" w:beforeAutospacing="0" w:after="0" w:afterAutospacing="0"/>
        <w:jc w:val="both"/>
        <w:rPr>
          <w:color w:val="333333"/>
          <w:sz w:val="28"/>
          <w:szCs w:val="28"/>
        </w:rPr>
      </w:pPr>
      <w:r w:rsidRPr="00DA237C">
        <w:rPr>
          <w:rStyle w:val="Strong"/>
          <w:sz w:val="28"/>
          <w:szCs w:val="28"/>
        </w:rPr>
        <w:t xml:space="preserve">Câu 13: </w:t>
      </w:r>
      <w:r w:rsidRPr="00DA237C">
        <w:rPr>
          <w:color w:val="333333"/>
          <w:sz w:val="28"/>
          <w:szCs w:val="28"/>
        </w:rPr>
        <w:t>Thực vật có vai trò gì đối với động vật?</w:t>
      </w:r>
    </w:p>
    <w:p w:rsidR="00DA237C" w:rsidRPr="00DA237C" w:rsidRDefault="00DA237C" w:rsidP="00DA237C">
      <w:pPr>
        <w:pStyle w:val="NormalWeb"/>
        <w:shd w:val="clear" w:color="auto" w:fill="FFFFFF"/>
        <w:spacing w:before="0" w:beforeAutospacing="0" w:after="0" w:afterAutospacing="0"/>
        <w:jc w:val="both"/>
        <w:rPr>
          <w:color w:val="333333"/>
          <w:sz w:val="28"/>
          <w:szCs w:val="28"/>
        </w:rPr>
      </w:pPr>
      <w:r w:rsidRPr="00DA237C">
        <w:rPr>
          <w:color w:val="333333"/>
          <w:sz w:val="28"/>
          <w:szCs w:val="28"/>
        </w:rPr>
        <w:t>A. Cung cấp thức ăn</w:t>
      </w:r>
      <w:r w:rsidR="008E7E34">
        <w:rPr>
          <w:color w:val="333333"/>
          <w:sz w:val="28"/>
          <w:szCs w:val="28"/>
        </w:rPr>
        <w:t>.</w:t>
      </w:r>
      <w:r w:rsidRPr="00DA237C">
        <w:rPr>
          <w:color w:val="333333"/>
          <w:sz w:val="28"/>
          <w:szCs w:val="28"/>
        </w:rPr>
        <w:t xml:space="preserve">                        B. Ngăn biến đổi khí hậu</w:t>
      </w:r>
      <w:r w:rsidR="008E7E34">
        <w:rPr>
          <w:color w:val="333333"/>
          <w:sz w:val="28"/>
          <w:szCs w:val="28"/>
        </w:rPr>
        <w:t>.</w:t>
      </w:r>
    </w:p>
    <w:p w:rsidR="00DA237C" w:rsidRPr="00DA237C" w:rsidRDefault="00DA237C" w:rsidP="00DA237C">
      <w:pPr>
        <w:pStyle w:val="NormalWeb"/>
        <w:shd w:val="clear" w:color="auto" w:fill="FFFFFF"/>
        <w:spacing w:before="0" w:beforeAutospacing="0" w:after="0" w:afterAutospacing="0"/>
        <w:jc w:val="both"/>
        <w:rPr>
          <w:color w:val="FF0000"/>
          <w:sz w:val="28"/>
          <w:szCs w:val="28"/>
        </w:rPr>
      </w:pPr>
      <w:r w:rsidRPr="00DA237C">
        <w:rPr>
          <w:color w:val="333333"/>
          <w:sz w:val="28"/>
          <w:szCs w:val="28"/>
        </w:rPr>
        <w:t>C. Giữ đất, giữ nước</w:t>
      </w:r>
      <w:r w:rsidR="008E7E34">
        <w:rPr>
          <w:color w:val="333333"/>
          <w:sz w:val="28"/>
          <w:szCs w:val="28"/>
        </w:rPr>
        <w:t>.</w:t>
      </w:r>
      <w:r w:rsidRPr="00DA237C">
        <w:rPr>
          <w:color w:val="333333"/>
          <w:sz w:val="28"/>
          <w:szCs w:val="28"/>
        </w:rPr>
        <w:t xml:space="preserve">                        </w:t>
      </w:r>
      <w:r w:rsidRPr="00DA237C">
        <w:rPr>
          <w:color w:val="FF0000"/>
          <w:sz w:val="28"/>
          <w:szCs w:val="28"/>
        </w:rPr>
        <w:t>D. Cung cấp thức ăn, nơi ở</w:t>
      </w:r>
      <w:r w:rsidR="008E7E34">
        <w:rPr>
          <w:color w:val="FF0000"/>
          <w:sz w:val="28"/>
          <w:szCs w:val="28"/>
        </w:rPr>
        <w:t>.</w:t>
      </w:r>
    </w:p>
    <w:p w:rsidR="00DA237C" w:rsidRPr="00DA237C" w:rsidRDefault="00DA237C" w:rsidP="00DA237C">
      <w:pPr>
        <w:shd w:val="clear" w:color="auto" w:fill="FFFFFF"/>
        <w:jc w:val="both"/>
        <w:rPr>
          <w:rFonts w:cs="Times New Roman"/>
          <w:szCs w:val="28"/>
          <w:shd w:val="clear" w:color="auto" w:fill="FFFFFF"/>
        </w:rPr>
      </w:pPr>
      <w:r w:rsidRPr="00DA237C">
        <w:rPr>
          <w:rFonts w:cs="Times New Roman"/>
          <w:b/>
          <w:szCs w:val="28"/>
          <w:shd w:val="clear" w:color="auto" w:fill="FFFFFF"/>
        </w:rPr>
        <w:t>Câu 14</w:t>
      </w:r>
      <w:r w:rsidRPr="00DA237C">
        <w:rPr>
          <w:rFonts w:cs="Times New Roman"/>
          <w:szCs w:val="28"/>
          <w:shd w:val="clear" w:color="auto" w:fill="FFFFFF"/>
        </w:rPr>
        <w:t>: Lứa tuổi từ 11-15 là lứa tuổi có sự phát triển nhanh chóng về chiều cao. Chất quan trọng nhất cho sự phát triển củ</w:t>
      </w:r>
      <w:r w:rsidR="008E7E34">
        <w:rPr>
          <w:rFonts w:cs="Times New Roman"/>
          <w:szCs w:val="28"/>
          <w:shd w:val="clear" w:color="auto" w:fill="FFFFFF"/>
        </w:rPr>
        <w:t>a xương là</w:t>
      </w:r>
    </w:p>
    <w:p w:rsidR="00DA237C" w:rsidRPr="00DA237C" w:rsidRDefault="00DA237C" w:rsidP="00DA237C">
      <w:pPr>
        <w:pStyle w:val="NormalWeb"/>
        <w:spacing w:before="0" w:beforeAutospacing="0" w:after="0" w:afterAutospacing="0"/>
        <w:jc w:val="both"/>
        <w:rPr>
          <w:sz w:val="28"/>
          <w:szCs w:val="28"/>
        </w:rPr>
      </w:pPr>
      <w:r w:rsidRPr="00DA237C">
        <w:rPr>
          <w:sz w:val="28"/>
          <w:szCs w:val="28"/>
        </w:rPr>
        <w:t>A. carbohydrate</w:t>
      </w:r>
      <w:r w:rsidR="008E7E34">
        <w:rPr>
          <w:sz w:val="28"/>
          <w:szCs w:val="28"/>
        </w:rPr>
        <w:t>.</w:t>
      </w:r>
      <w:r w:rsidRPr="00DA237C">
        <w:rPr>
          <w:sz w:val="28"/>
          <w:szCs w:val="28"/>
        </w:rPr>
        <w:t xml:space="preserve">               B. </w:t>
      </w:r>
      <w:r w:rsidR="008E7E34">
        <w:rPr>
          <w:sz w:val="28"/>
          <w:szCs w:val="28"/>
        </w:rPr>
        <w:t>p</w:t>
      </w:r>
      <w:r w:rsidRPr="00DA237C">
        <w:rPr>
          <w:sz w:val="28"/>
          <w:szCs w:val="28"/>
        </w:rPr>
        <w:t>rotein</w:t>
      </w:r>
      <w:r w:rsidR="008E7E34">
        <w:rPr>
          <w:sz w:val="28"/>
          <w:szCs w:val="28"/>
        </w:rPr>
        <w:t>.</w:t>
      </w:r>
      <w:r w:rsidRPr="00DA237C">
        <w:rPr>
          <w:sz w:val="28"/>
          <w:szCs w:val="28"/>
        </w:rPr>
        <w:t xml:space="preserve">                  </w:t>
      </w:r>
      <w:r w:rsidRPr="00DA237C">
        <w:rPr>
          <w:color w:val="FF0000"/>
          <w:sz w:val="28"/>
          <w:szCs w:val="28"/>
        </w:rPr>
        <w:t xml:space="preserve">C. </w:t>
      </w:r>
      <w:r w:rsidR="008E7E34">
        <w:rPr>
          <w:color w:val="FF0000"/>
          <w:sz w:val="28"/>
          <w:szCs w:val="28"/>
        </w:rPr>
        <w:t>c</w:t>
      </w:r>
      <w:r w:rsidRPr="00DA237C">
        <w:rPr>
          <w:color w:val="FF0000"/>
          <w:sz w:val="28"/>
          <w:szCs w:val="28"/>
        </w:rPr>
        <w:t>alcium</w:t>
      </w:r>
      <w:r w:rsidR="008E7E34">
        <w:rPr>
          <w:color w:val="FF0000"/>
          <w:sz w:val="28"/>
          <w:szCs w:val="28"/>
        </w:rPr>
        <w:t>.</w:t>
      </w:r>
      <w:r w:rsidRPr="00DA237C">
        <w:rPr>
          <w:color w:val="FF0000"/>
          <w:sz w:val="28"/>
          <w:szCs w:val="28"/>
        </w:rPr>
        <w:t xml:space="preserve">  </w:t>
      </w:r>
      <w:r w:rsidR="008E7E34">
        <w:rPr>
          <w:sz w:val="28"/>
          <w:szCs w:val="28"/>
        </w:rPr>
        <w:t xml:space="preserve">               D. c</w:t>
      </w:r>
      <w:r w:rsidRPr="00DA237C">
        <w:rPr>
          <w:sz w:val="28"/>
          <w:szCs w:val="28"/>
        </w:rPr>
        <w:t>hất béo</w:t>
      </w:r>
      <w:r w:rsidR="008E7E34">
        <w:rPr>
          <w:sz w:val="28"/>
          <w:szCs w:val="28"/>
        </w:rPr>
        <w:t>.</w:t>
      </w:r>
    </w:p>
    <w:p w:rsidR="000E416E" w:rsidRPr="000E416E" w:rsidRDefault="00DA237C" w:rsidP="000E416E">
      <w:pPr>
        <w:pStyle w:val="NormalWeb"/>
        <w:shd w:val="clear" w:color="auto" w:fill="FFFFFF"/>
        <w:spacing w:before="0" w:beforeAutospacing="0" w:after="0" w:afterAutospacing="0"/>
        <w:jc w:val="both"/>
        <w:rPr>
          <w:color w:val="333333"/>
          <w:sz w:val="28"/>
          <w:szCs w:val="28"/>
        </w:rPr>
      </w:pPr>
      <w:r w:rsidRPr="00DA237C">
        <w:rPr>
          <w:rFonts w:eastAsia="Calibri"/>
          <w:b/>
          <w:szCs w:val="28"/>
        </w:rPr>
        <w:t>Câu 15</w:t>
      </w:r>
      <w:r w:rsidRPr="00DA237C">
        <w:rPr>
          <w:rFonts w:eastAsia="Calibri"/>
          <w:szCs w:val="28"/>
        </w:rPr>
        <w:t xml:space="preserve">: </w:t>
      </w:r>
      <w:r w:rsidR="000E416E" w:rsidRPr="000E416E">
        <w:rPr>
          <w:color w:val="333333"/>
          <w:sz w:val="28"/>
          <w:szCs w:val="28"/>
        </w:rPr>
        <w:t>Treo hai lò xo giống hệt nhau theo phương thẳng đứng gắn vật m</w:t>
      </w:r>
      <w:r w:rsidR="000E416E" w:rsidRPr="000E416E">
        <w:rPr>
          <w:color w:val="333333"/>
          <w:sz w:val="28"/>
          <w:szCs w:val="28"/>
          <w:vertAlign w:val="subscript"/>
        </w:rPr>
        <w:t>1</w:t>
      </w:r>
      <w:r w:rsidR="000E416E" w:rsidRPr="000E416E">
        <w:rPr>
          <w:color w:val="333333"/>
          <w:sz w:val="28"/>
          <w:szCs w:val="28"/>
        </w:rPr>
        <w:t> và m</w:t>
      </w:r>
      <w:r w:rsidR="000E416E" w:rsidRPr="000E416E">
        <w:rPr>
          <w:color w:val="333333"/>
          <w:sz w:val="28"/>
          <w:szCs w:val="28"/>
          <w:vertAlign w:val="subscript"/>
        </w:rPr>
        <w:t>2</w:t>
      </w:r>
      <w:r w:rsidR="000E416E" w:rsidRPr="000E416E">
        <w:rPr>
          <w:color w:val="333333"/>
          <w:sz w:val="28"/>
          <w:szCs w:val="28"/>
        </w:rPr>
        <w:t> (m</w:t>
      </w:r>
      <w:r w:rsidR="000E416E" w:rsidRPr="000E416E">
        <w:rPr>
          <w:color w:val="333333"/>
          <w:sz w:val="28"/>
          <w:szCs w:val="28"/>
          <w:vertAlign w:val="subscript"/>
        </w:rPr>
        <w:t>2</w:t>
      </w:r>
      <w:r w:rsidR="000E416E" w:rsidRPr="000E416E">
        <w:rPr>
          <w:color w:val="333333"/>
          <w:sz w:val="28"/>
          <w:szCs w:val="28"/>
        </w:rPr>
        <w:t> &gt; m</w:t>
      </w:r>
      <w:r w:rsidR="000E416E" w:rsidRPr="000E416E">
        <w:rPr>
          <w:color w:val="333333"/>
          <w:sz w:val="28"/>
          <w:szCs w:val="28"/>
          <w:vertAlign w:val="subscript"/>
        </w:rPr>
        <w:t>1</w:t>
      </w:r>
      <w:r w:rsidR="000E416E" w:rsidRPr="000E416E">
        <w:rPr>
          <w:color w:val="333333"/>
          <w:sz w:val="28"/>
          <w:szCs w:val="28"/>
        </w:rPr>
        <w:t>) lần lượt vào mỗi lò xo thì</w:t>
      </w:r>
    </w:p>
    <w:p w:rsidR="000E416E" w:rsidRPr="000E416E" w:rsidRDefault="008E7E34" w:rsidP="000E416E">
      <w:pPr>
        <w:pStyle w:val="NormalWeb"/>
        <w:shd w:val="clear" w:color="auto" w:fill="FFFFFF"/>
        <w:spacing w:before="0" w:beforeAutospacing="0" w:after="0" w:afterAutospacing="0"/>
        <w:jc w:val="both"/>
        <w:rPr>
          <w:color w:val="333333"/>
          <w:sz w:val="28"/>
          <w:szCs w:val="28"/>
        </w:rPr>
      </w:pPr>
      <w:r>
        <w:rPr>
          <w:color w:val="333333"/>
          <w:sz w:val="28"/>
          <w:szCs w:val="28"/>
        </w:rPr>
        <w:t>A. l</w:t>
      </w:r>
      <w:r w:rsidR="000E416E" w:rsidRPr="000E416E">
        <w:rPr>
          <w:color w:val="333333"/>
          <w:sz w:val="28"/>
          <w:szCs w:val="28"/>
        </w:rPr>
        <w:t>ò xo treo vật m</w:t>
      </w:r>
      <w:r w:rsidR="000E416E" w:rsidRPr="000E416E">
        <w:rPr>
          <w:color w:val="333333"/>
          <w:sz w:val="28"/>
          <w:szCs w:val="28"/>
          <w:vertAlign w:val="subscript"/>
        </w:rPr>
        <w:t>1</w:t>
      </w:r>
      <w:r w:rsidR="000E416E" w:rsidRPr="000E416E">
        <w:rPr>
          <w:color w:val="333333"/>
          <w:sz w:val="28"/>
          <w:szCs w:val="28"/>
        </w:rPr>
        <w:t> dãn nhiều hơn lò xo treo vật m</w:t>
      </w:r>
      <w:r w:rsidR="000E416E" w:rsidRPr="000E416E">
        <w:rPr>
          <w:color w:val="333333"/>
          <w:sz w:val="28"/>
          <w:szCs w:val="28"/>
          <w:vertAlign w:val="subscript"/>
        </w:rPr>
        <w:t>2</w:t>
      </w:r>
      <w:r w:rsidR="000E416E" w:rsidRPr="000E416E">
        <w:rPr>
          <w:color w:val="333333"/>
          <w:sz w:val="28"/>
          <w:szCs w:val="28"/>
        </w:rPr>
        <w:t>.</w:t>
      </w:r>
    </w:p>
    <w:p w:rsidR="000E416E" w:rsidRPr="000E416E" w:rsidRDefault="008E7E34" w:rsidP="000E416E">
      <w:pPr>
        <w:pStyle w:val="NormalWeb"/>
        <w:shd w:val="clear" w:color="auto" w:fill="FFFFFF"/>
        <w:spacing w:before="0" w:beforeAutospacing="0" w:after="0" w:afterAutospacing="0"/>
        <w:jc w:val="both"/>
        <w:rPr>
          <w:color w:val="FF0000"/>
          <w:sz w:val="28"/>
          <w:szCs w:val="28"/>
        </w:rPr>
      </w:pPr>
      <w:r>
        <w:rPr>
          <w:color w:val="FF0000"/>
          <w:sz w:val="28"/>
          <w:szCs w:val="28"/>
        </w:rPr>
        <w:t>B. l</w:t>
      </w:r>
      <w:r w:rsidR="000E416E" w:rsidRPr="000E416E">
        <w:rPr>
          <w:color w:val="FF0000"/>
          <w:sz w:val="28"/>
          <w:szCs w:val="28"/>
        </w:rPr>
        <w:t>ò xo treo vật m</w:t>
      </w:r>
      <w:r w:rsidR="000E416E" w:rsidRPr="000E416E">
        <w:rPr>
          <w:color w:val="FF0000"/>
          <w:sz w:val="28"/>
          <w:szCs w:val="28"/>
          <w:vertAlign w:val="subscript"/>
        </w:rPr>
        <w:t>2</w:t>
      </w:r>
      <w:r w:rsidR="000E416E" w:rsidRPr="000E416E">
        <w:rPr>
          <w:color w:val="FF0000"/>
          <w:sz w:val="28"/>
          <w:szCs w:val="28"/>
        </w:rPr>
        <w:t> dãn nhiều hơn lò xo treo vật m</w:t>
      </w:r>
      <w:r w:rsidR="000E416E" w:rsidRPr="000E416E">
        <w:rPr>
          <w:color w:val="FF0000"/>
          <w:sz w:val="28"/>
          <w:szCs w:val="28"/>
          <w:vertAlign w:val="subscript"/>
        </w:rPr>
        <w:t>1</w:t>
      </w:r>
      <w:r w:rsidR="000E416E" w:rsidRPr="000E416E">
        <w:rPr>
          <w:color w:val="FF0000"/>
          <w:sz w:val="28"/>
          <w:szCs w:val="28"/>
        </w:rPr>
        <w:t>.</w:t>
      </w:r>
    </w:p>
    <w:p w:rsidR="000E416E" w:rsidRPr="000E416E" w:rsidRDefault="008E7E34" w:rsidP="000E416E">
      <w:pPr>
        <w:pStyle w:val="NormalWeb"/>
        <w:shd w:val="clear" w:color="auto" w:fill="FFFFFF"/>
        <w:spacing w:before="0" w:beforeAutospacing="0" w:after="0" w:afterAutospacing="0"/>
        <w:jc w:val="both"/>
        <w:rPr>
          <w:color w:val="333333"/>
          <w:sz w:val="28"/>
          <w:szCs w:val="28"/>
        </w:rPr>
      </w:pPr>
      <w:r>
        <w:rPr>
          <w:color w:val="333333"/>
          <w:sz w:val="28"/>
          <w:szCs w:val="28"/>
        </w:rPr>
        <w:t>C. l</w:t>
      </w:r>
      <w:r w:rsidR="000E416E" w:rsidRPr="000E416E">
        <w:rPr>
          <w:color w:val="333333"/>
          <w:sz w:val="28"/>
          <w:szCs w:val="28"/>
        </w:rPr>
        <w:t>ò xo treo vật m</w:t>
      </w:r>
      <w:r w:rsidR="000E416E" w:rsidRPr="000E416E">
        <w:rPr>
          <w:color w:val="333333"/>
          <w:sz w:val="28"/>
          <w:szCs w:val="28"/>
          <w:vertAlign w:val="subscript"/>
        </w:rPr>
        <w:t>1</w:t>
      </w:r>
      <w:r w:rsidR="000E416E" w:rsidRPr="000E416E">
        <w:rPr>
          <w:color w:val="333333"/>
          <w:sz w:val="28"/>
          <w:szCs w:val="28"/>
        </w:rPr>
        <w:t> dãn bằng lò xo treo vật m</w:t>
      </w:r>
      <w:r w:rsidR="000E416E" w:rsidRPr="000E416E">
        <w:rPr>
          <w:color w:val="333333"/>
          <w:sz w:val="28"/>
          <w:szCs w:val="28"/>
          <w:vertAlign w:val="subscript"/>
        </w:rPr>
        <w:t>2</w:t>
      </w:r>
      <w:r w:rsidR="000E416E" w:rsidRPr="000E416E">
        <w:rPr>
          <w:color w:val="333333"/>
          <w:sz w:val="28"/>
          <w:szCs w:val="28"/>
        </w:rPr>
        <w:t>.</w:t>
      </w:r>
    </w:p>
    <w:p w:rsidR="000E416E" w:rsidRDefault="008E7E34" w:rsidP="000E416E">
      <w:pPr>
        <w:pStyle w:val="NormalWeb"/>
        <w:shd w:val="clear" w:color="auto" w:fill="FFFFFF"/>
        <w:spacing w:before="0" w:beforeAutospacing="0" w:after="0" w:afterAutospacing="0"/>
        <w:jc w:val="both"/>
        <w:rPr>
          <w:rFonts w:ascii="Arial" w:hAnsi="Arial" w:cs="Arial"/>
          <w:color w:val="333333"/>
        </w:rPr>
      </w:pPr>
      <w:r>
        <w:rPr>
          <w:color w:val="333333"/>
          <w:sz w:val="28"/>
          <w:szCs w:val="28"/>
        </w:rPr>
        <w:lastRenderedPageBreak/>
        <w:t>D. l</w:t>
      </w:r>
      <w:r w:rsidR="000E416E" w:rsidRPr="000E416E">
        <w:rPr>
          <w:color w:val="333333"/>
          <w:sz w:val="28"/>
          <w:szCs w:val="28"/>
        </w:rPr>
        <w:t>ò xo treo vật m</w:t>
      </w:r>
      <w:r w:rsidR="000E416E" w:rsidRPr="000E416E">
        <w:rPr>
          <w:color w:val="333333"/>
          <w:sz w:val="28"/>
          <w:szCs w:val="28"/>
          <w:vertAlign w:val="subscript"/>
        </w:rPr>
        <w:t>2</w:t>
      </w:r>
      <w:r w:rsidR="000E416E" w:rsidRPr="000E416E">
        <w:rPr>
          <w:color w:val="333333"/>
          <w:sz w:val="28"/>
          <w:szCs w:val="28"/>
        </w:rPr>
        <w:t> dãn ít hơn lò xo treo vật m</w:t>
      </w:r>
      <w:r w:rsidR="000E416E" w:rsidRPr="000E416E">
        <w:rPr>
          <w:color w:val="333333"/>
          <w:sz w:val="28"/>
          <w:szCs w:val="28"/>
          <w:vertAlign w:val="subscript"/>
        </w:rPr>
        <w:t>1</w:t>
      </w:r>
      <w:r w:rsidR="000E416E">
        <w:rPr>
          <w:rFonts w:ascii="Arial" w:hAnsi="Arial" w:cs="Arial"/>
          <w:color w:val="333333"/>
        </w:rPr>
        <w:t>.</w:t>
      </w:r>
    </w:p>
    <w:p w:rsidR="00DA237C" w:rsidRPr="00DA237C" w:rsidRDefault="00DA237C" w:rsidP="000E416E">
      <w:pPr>
        <w:pStyle w:val="NoSpacing"/>
        <w:rPr>
          <w:szCs w:val="28"/>
        </w:rPr>
      </w:pPr>
      <w:r w:rsidRPr="00DA237C">
        <w:rPr>
          <w:b/>
          <w:szCs w:val="28"/>
        </w:rPr>
        <w:t>Câu 16</w:t>
      </w:r>
      <w:r w:rsidRPr="00DA237C">
        <w:rPr>
          <w:szCs w:val="28"/>
        </w:rPr>
        <w:t>: Mặt lốp xe lại có các khía rãnh nhằm mục đích gì?</w:t>
      </w:r>
    </w:p>
    <w:p w:rsidR="00DA237C" w:rsidRPr="00DA237C" w:rsidRDefault="00DA237C" w:rsidP="00DA237C">
      <w:pPr>
        <w:spacing w:after="0" w:line="240" w:lineRule="auto"/>
        <w:jc w:val="both"/>
        <w:rPr>
          <w:rFonts w:eastAsia="Calibri" w:cs="Times New Roman"/>
          <w:color w:val="FF0000"/>
          <w:szCs w:val="28"/>
        </w:rPr>
      </w:pPr>
      <w:r w:rsidRPr="00DA237C">
        <w:rPr>
          <w:rFonts w:eastAsia="Calibri" w:cs="Times New Roman"/>
          <w:color w:val="FF0000"/>
          <w:szCs w:val="28"/>
        </w:rPr>
        <w:t>A.</w:t>
      </w:r>
      <w:r w:rsidR="00130E52">
        <w:rPr>
          <w:rFonts w:eastAsia="Calibri" w:cs="Times New Roman"/>
          <w:color w:val="FF0000"/>
          <w:szCs w:val="28"/>
        </w:rPr>
        <w:t xml:space="preserve"> </w:t>
      </w:r>
      <w:r w:rsidRPr="00DA237C">
        <w:rPr>
          <w:rFonts w:eastAsia="Calibri" w:cs="Times New Roman"/>
          <w:color w:val="FF0000"/>
          <w:szCs w:val="28"/>
        </w:rPr>
        <w:t>Tạo khía rãnh để tăng ma sát giữa bánh xe và mặt đường khiến xe chuyển động dễ dàng hơn về phía trước.</w:t>
      </w:r>
    </w:p>
    <w:p w:rsidR="00DA237C" w:rsidRPr="00DA237C" w:rsidRDefault="00DA237C" w:rsidP="00DA237C">
      <w:pPr>
        <w:spacing w:after="0" w:line="240" w:lineRule="auto"/>
        <w:jc w:val="both"/>
        <w:rPr>
          <w:rFonts w:eastAsia="Calibri" w:cs="Times New Roman"/>
          <w:szCs w:val="28"/>
        </w:rPr>
      </w:pPr>
      <w:r w:rsidRPr="00DA237C">
        <w:rPr>
          <w:rFonts w:eastAsia="Calibri" w:cs="Times New Roman"/>
          <w:szCs w:val="28"/>
        </w:rPr>
        <w:t>B. Tạo khía rãnh trên lốp xe nhằm mục đích trang trí.</w:t>
      </w:r>
    </w:p>
    <w:p w:rsidR="00DA237C" w:rsidRPr="00DA237C" w:rsidRDefault="00DA237C" w:rsidP="00DA237C">
      <w:pPr>
        <w:spacing w:after="0" w:line="240" w:lineRule="auto"/>
        <w:jc w:val="both"/>
        <w:rPr>
          <w:rFonts w:eastAsia="Calibri" w:cs="Times New Roman"/>
          <w:szCs w:val="28"/>
        </w:rPr>
      </w:pPr>
      <w:r w:rsidRPr="00DA237C">
        <w:rPr>
          <w:rFonts w:eastAsia="Calibri" w:cs="Times New Roman"/>
          <w:szCs w:val="28"/>
        </w:rPr>
        <w:t>C. Tạo khía rãnh để tiết kiệm nguyên liệu.</w:t>
      </w:r>
    </w:p>
    <w:p w:rsidR="00DA237C" w:rsidRDefault="00DA237C" w:rsidP="00DA237C">
      <w:pPr>
        <w:spacing w:after="0" w:line="240" w:lineRule="auto"/>
        <w:jc w:val="both"/>
        <w:rPr>
          <w:rFonts w:eastAsia="Calibri" w:cs="Times New Roman"/>
          <w:szCs w:val="28"/>
        </w:rPr>
      </w:pPr>
      <w:r w:rsidRPr="00DA237C">
        <w:rPr>
          <w:rFonts w:eastAsia="Calibri" w:cs="Times New Roman"/>
          <w:szCs w:val="28"/>
        </w:rPr>
        <w:t>D. Tạo khía rãnh để giảm ma sát giúp xe đi dễ dàng hơn.</w:t>
      </w:r>
    </w:p>
    <w:p w:rsidR="00130E52" w:rsidRPr="00CB2FAC" w:rsidRDefault="00130E52" w:rsidP="00CB2FAC">
      <w:pPr>
        <w:spacing w:after="0" w:line="360" w:lineRule="auto"/>
        <w:rPr>
          <w:rFonts w:cs="Times New Roman"/>
          <w:b/>
          <w:szCs w:val="28"/>
        </w:rPr>
      </w:pPr>
      <w:r w:rsidRPr="00DA237C">
        <w:rPr>
          <w:rFonts w:cs="Times New Roman"/>
          <w:b/>
          <w:szCs w:val="28"/>
        </w:rPr>
        <w:t>B. PHẦN TỰ LUẬN (6,0 ĐIỂ</w:t>
      </w:r>
      <w:r w:rsidR="00CB2FAC">
        <w:rPr>
          <w:rFonts w:cs="Times New Roman"/>
          <w:b/>
          <w:szCs w:val="28"/>
        </w:rPr>
        <w:t>M)</w:t>
      </w:r>
    </w:p>
    <w:p w:rsidR="00DA237C" w:rsidRPr="00DA237C" w:rsidRDefault="00DA237C" w:rsidP="00DA237C">
      <w:pPr>
        <w:jc w:val="both"/>
        <w:rPr>
          <w:rFonts w:eastAsia="Times New Roman" w:cs="Times New Roman"/>
          <w:color w:val="000000"/>
          <w:szCs w:val="28"/>
          <w:lang w:val="it-IT"/>
        </w:rPr>
      </w:pPr>
      <w:r w:rsidRPr="00DA237C">
        <w:rPr>
          <w:rFonts w:eastAsia="Times New Roman" w:cs="Times New Roman"/>
          <w:b/>
          <w:bCs/>
          <w:color w:val="000000"/>
          <w:szCs w:val="28"/>
          <w:lang w:val="it-IT"/>
        </w:rPr>
        <w:t>Câu 17</w:t>
      </w:r>
      <w:r w:rsidRPr="00DA237C">
        <w:rPr>
          <w:rFonts w:eastAsia="Times New Roman" w:cs="Times New Roman"/>
          <w:color w:val="000000"/>
          <w:szCs w:val="28"/>
          <w:lang w:val="it-IT"/>
        </w:rPr>
        <w:t> </w:t>
      </w:r>
      <w:r w:rsidR="000A3696" w:rsidRPr="008E7E34">
        <w:rPr>
          <w:rFonts w:eastAsia="Times New Roman" w:cs="Times New Roman"/>
          <w:szCs w:val="28"/>
          <w:lang w:val="it-IT"/>
        </w:rPr>
        <w:t>(0,75</w:t>
      </w:r>
      <w:r w:rsidR="008E7E34">
        <w:rPr>
          <w:rFonts w:eastAsia="Times New Roman" w:cs="Times New Roman"/>
          <w:szCs w:val="28"/>
          <w:lang w:val="it-IT"/>
        </w:rPr>
        <w:t xml:space="preserve"> điểm).</w:t>
      </w:r>
      <w:r w:rsidRPr="00DA237C">
        <w:rPr>
          <w:rFonts w:eastAsia="Times New Roman" w:cs="Times New Roman"/>
          <w:b/>
          <w:i/>
          <w:szCs w:val="28"/>
          <w:lang w:val="it-IT"/>
        </w:rPr>
        <w:t xml:space="preserve"> </w:t>
      </w:r>
      <w:r w:rsidRPr="00DA237C">
        <w:rPr>
          <w:rFonts w:eastAsia="Times New Roman" w:cs="Times New Roman"/>
          <w:color w:val="000000"/>
          <w:szCs w:val="28"/>
          <w:lang w:val="it-IT"/>
        </w:rPr>
        <w:t>Theo em, cơ quan sinh dưỡng và cơ quan sinh sản của thực vật hạt kín có đặc điểm nào giúp chúng có mặt ở nhiều nơi và thích nghi với nhiều điều kiện môi trường?</w:t>
      </w:r>
    </w:p>
    <w:p w:rsidR="00DA237C" w:rsidRPr="00DA237C" w:rsidRDefault="00DA237C" w:rsidP="00CB2FAC">
      <w:pPr>
        <w:jc w:val="both"/>
        <w:rPr>
          <w:rFonts w:eastAsia="Arial" w:cs="Times New Roman"/>
          <w:szCs w:val="28"/>
          <w:lang w:val="it-IT"/>
        </w:rPr>
      </w:pPr>
      <w:r w:rsidRPr="00DA237C">
        <w:rPr>
          <w:rFonts w:eastAsia="Times New Roman" w:cs="Times New Roman"/>
          <w:b/>
          <w:bCs/>
          <w:color w:val="000000"/>
          <w:szCs w:val="28"/>
          <w:lang w:val="it-IT"/>
        </w:rPr>
        <w:t>Câu 18</w:t>
      </w:r>
      <w:r w:rsidRPr="00DA237C">
        <w:rPr>
          <w:rFonts w:eastAsia="Times New Roman" w:cs="Times New Roman"/>
          <w:color w:val="000000"/>
          <w:szCs w:val="28"/>
          <w:lang w:val="it-IT"/>
        </w:rPr>
        <w:t> </w:t>
      </w:r>
      <w:r w:rsidRPr="008E7E34">
        <w:rPr>
          <w:rFonts w:eastAsia="Times New Roman" w:cs="Times New Roman"/>
          <w:szCs w:val="28"/>
          <w:lang w:val="it-IT"/>
        </w:rPr>
        <w:t>(0,</w:t>
      </w:r>
      <w:r w:rsidR="000A3696" w:rsidRPr="008E7E34">
        <w:rPr>
          <w:rFonts w:eastAsia="Times New Roman" w:cs="Times New Roman"/>
          <w:szCs w:val="28"/>
          <w:lang w:val="it-IT"/>
        </w:rPr>
        <w:t>7</w:t>
      </w:r>
      <w:r w:rsidR="008E7E34">
        <w:rPr>
          <w:rFonts w:eastAsia="Times New Roman" w:cs="Times New Roman"/>
          <w:szCs w:val="28"/>
          <w:lang w:val="it-IT"/>
        </w:rPr>
        <w:t>5 điểm).</w:t>
      </w:r>
      <w:r w:rsidRPr="00DA237C">
        <w:rPr>
          <w:rFonts w:eastAsia="Times New Roman" w:cs="Times New Roman"/>
          <w:b/>
          <w:i/>
          <w:szCs w:val="28"/>
          <w:lang w:val="it-IT"/>
        </w:rPr>
        <w:t xml:space="preserve"> </w:t>
      </w:r>
      <w:r w:rsidR="00CB2FAC">
        <w:rPr>
          <w:rFonts w:cs="Times New Roman"/>
          <w:color w:val="000000" w:themeColor="text1"/>
          <w:szCs w:val="28"/>
        </w:rPr>
        <w:t>Em hãy nêu những</w:t>
      </w:r>
      <w:r w:rsidR="00CB2FAC" w:rsidRPr="00DA237C">
        <w:rPr>
          <w:rFonts w:cs="Times New Roman"/>
          <w:color w:val="000000" w:themeColor="text1"/>
          <w:szCs w:val="28"/>
        </w:rPr>
        <w:t xml:space="preserve"> tác hại của động vật trong đời số</w:t>
      </w:r>
      <w:r w:rsidR="00CB2FAC">
        <w:rPr>
          <w:rFonts w:cs="Times New Roman"/>
          <w:color w:val="000000" w:themeColor="text1"/>
          <w:szCs w:val="28"/>
        </w:rPr>
        <w:t xml:space="preserve">ng? </w:t>
      </w:r>
    </w:p>
    <w:p w:rsidR="00DA237C" w:rsidRPr="00DA237C" w:rsidRDefault="00DA237C" w:rsidP="00DA237C">
      <w:pPr>
        <w:jc w:val="both"/>
        <w:rPr>
          <w:rFonts w:eastAsia="Arial" w:cs="Times New Roman"/>
          <w:szCs w:val="28"/>
          <w:lang w:val="it-IT"/>
        </w:rPr>
      </w:pPr>
      <w:r w:rsidRPr="00DA237C">
        <w:rPr>
          <w:rFonts w:eastAsia="Arial" w:cs="Times New Roman"/>
          <w:szCs w:val="28"/>
          <w:lang w:val="it-IT"/>
        </w:rPr>
        <w:t>Bằng kiến thức đã học về bài Nấm em hãy thay An giải thích cho bạn Lan hiểu.</w:t>
      </w:r>
    </w:p>
    <w:p w:rsidR="00DA237C" w:rsidRPr="00DA237C" w:rsidRDefault="00DA237C" w:rsidP="00DA237C">
      <w:pPr>
        <w:jc w:val="both"/>
        <w:rPr>
          <w:rFonts w:eastAsia="Times New Roman" w:cs="Times New Roman"/>
          <w:color w:val="000000"/>
          <w:szCs w:val="28"/>
          <w:lang w:val="it-IT"/>
        </w:rPr>
      </w:pPr>
      <w:r w:rsidRPr="00DA237C">
        <w:rPr>
          <w:rFonts w:eastAsia="Times New Roman" w:cs="Times New Roman"/>
          <w:b/>
          <w:color w:val="000000"/>
          <w:szCs w:val="28"/>
          <w:lang w:val="it-IT"/>
        </w:rPr>
        <w:t>Câu 19</w:t>
      </w:r>
      <w:r w:rsidRPr="00DA237C">
        <w:rPr>
          <w:rFonts w:eastAsia="Times New Roman" w:cs="Times New Roman"/>
          <w:color w:val="000000"/>
          <w:szCs w:val="28"/>
          <w:lang w:val="it-IT"/>
        </w:rPr>
        <w:t xml:space="preserve"> </w:t>
      </w:r>
      <w:r w:rsidRPr="008E7E34">
        <w:rPr>
          <w:rFonts w:eastAsia="Times New Roman" w:cs="Times New Roman"/>
          <w:color w:val="000000"/>
          <w:szCs w:val="28"/>
          <w:lang w:val="it-IT"/>
        </w:rPr>
        <w:t>(1</w:t>
      </w:r>
      <w:r w:rsidR="008E7E34" w:rsidRPr="008E7E34">
        <w:rPr>
          <w:rFonts w:eastAsia="Times New Roman" w:cs="Times New Roman"/>
          <w:color w:val="000000"/>
          <w:szCs w:val="28"/>
          <w:lang w:val="it-IT"/>
        </w:rPr>
        <w:t xml:space="preserve">,0 </w:t>
      </w:r>
      <w:r w:rsidRPr="008E7E34">
        <w:rPr>
          <w:rFonts w:eastAsia="Times New Roman" w:cs="Times New Roman"/>
          <w:color w:val="000000"/>
          <w:szCs w:val="28"/>
          <w:lang w:val="it-IT"/>
        </w:rPr>
        <w:t>đ</w:t>
      </w:r>
      <w:r w:rsidR="008E7E34" w:rsidRPr="008E7E34">
        <w:rPr>
          <w:rFonts w:eastAsia="Times New Roman" w:cs="Times New Roman"/>
          <w:color w:val="000000"/>
          <w:szCs w:val="28"/>
          <w:lang w:val="it-IT"/>
        </w:rPr>
        <w:t>iểm</w:t>
      </w:r>
      <w:r w:rsidRPr="008E7E34">
        <w:rPr>
          <w:rFonts w:eastAsia="Times New Roman" w:cs="Times New Roman"/>
          <w:color w:val="000000"/>
          <w:szCs w:val="28"/>
          <w:lang w:val="it-IT"/>
        </w:rPr>
        <w:t>)</w:t>
      </w:r>
      <w:r w:rsidR="008E7E34">
        <w:rPr>
          <w:rFonts w:eastAsia="Times New Roman" w:cs="Times New Roman"/>
          <w:color w:val="000000"/>
          <w:szCs w:val="28"/>
          <w:lang w:val="it-IT"/>
        </w:rPr>
        <w:t>.</w:t>
      </w:r>
      <w:r w:rsidRPr="00DA237C">
        <w:rPr>
          <w:rFonts w:eastAsia="Times New Roman" w:cs="Times New Roman"/>
          <w:color w:val="000000"/>
          <w:szCs w:val="28"/>
          <w:lang w:val="it-IT"/>
        </w:rPr>
        <w:t xml:space="preserve"> Nêu </w:t>
      </w:r>
      <w:r w:rsidR="008417D0">
        <w:rPr>
          <w:rFonts w:eastAsia="Times New Roman" w:cs="Times New Roman"/>
          <w:color w:val="000000"/>
          <w:szCs w:val="28"/>
          <w:lang w:val="it-IT"/>
        </w:rPr>
        <w:t>khái niệm huyền phù, nhũ tương? Lấy ví dụ?</w:t>
      </w:r>
    </w:p>
    <w:p w:rsidR="00DA237C" w:rsidRPr="00DA237C" w:rsidRDefault="00DA237C" w:rsidP="00DA237C">
      <w:pPr>
        <w:pStyle w:val="NormalWeb"/>
        <w:spacing w:before="0" w:beforeAutospacing="0" w:after="0" w:afterAutospacing="0" w:line="276" w:lineRule="auto"/>
        <w:rPr>
          <w:sz w:val="28"/>
          <w:szCs w:val="28"/>
        </w:rPr>
      </w:pPr>
      <w:r w:rsidRPr="00DA237C">
        <w:rPr>
          <w:rStyle w:val="Strong"/>
          <w:sz w:val="28"/>
          <w:szCs w:val="28"/>
        </w:rPr>
        <w:t xml:space="preserve">Câu 20 </w:t>
      </w:r>
      <w:r w:rsidR="007F2014">
        <w:rPr>
          <w:sz w:val="28"/>
          <w:szCs w:val="28"/>
        </w:rPr>
        <w:t>(1,0</w:t>
      </w:r>
      <w:r w:rsidRPr="00DA237C">
        <w:rPr>
          <w:sz w:val="28"/>
          <w:szCs w:val="28"/>
        </w:rPr>
        <w:t xml:space="preserve"> điểm). </w:t>
      </w:r>
      <w:r w:rsidRPr="00DA237C">
        <w:rPr>
          <w:color w:val="000000"/>
          <w:sz w:val="28"/>
          <w:szCs w:val="28"/>
          <w:shd w:val="clear" w:color="auto" w:fill="FFFFFF"/>
        </w:rPr>
        <w:t>Đun vỏ chanh trong nước , thu lấy hơi, làm lạnh hơi thu được hỗn hợp tinh dầu chanh và nước. Hãy trình bày cách để thu được tinh dầu chanh.</w:t>
      </w:r>
    </w:p>
    <w:p w:rsidR="00DA237C" w:rsidRPr="00DA237C" w:rsidRDefault="00DA237C" w:rsidP="00DA237C">
      <w:pPr>
        <w:shd w:val="clear" w:color="auto" w:fill="FFFFFF"/>
        <w:jc w:val="both"/>
        <w:rPr>
          <w:rFonts w:eastAsia="Times New Roman" w:cs="Times New Roman"/>
          <w:b/>
          <w:szCs w:val="28"/>
          <w:lang w:val="it-IT"/>
        </w:rPr>
      </w:pPr>
      <w:r w:rsidRPr="00DA237C">
        <w:rPr>
          <w:rStyle w:val="Strong"/>
          <w:rFonts w:cs="Times New Roman"/>
          <w:szCs w:val="28"/>
        </w:rPr>
        <w:t xml:space="preserve">Câu 21 </w:t>
      </w:r>
      <w:r w:rsidRPr="008E7E34">
        <w:rPr>
          <w:rFonts w:cs="Times New Roman"/>
          <w:szCs w:val="28"/>
        </w:rPr>
        <w:t>(</w:t>
      </w:r>
      <w:r w:rsidR="008E7E34">
        <w:rPr>
          <w:rFonts w:eastAsia="Times New Roman" w:cs="Times New Roman"/>
          <w:szCs w:val="28"/>
          <w:lang w:val="it-IT"/>
        </w:rPr>
        <w:t>1,5 điểm).</w:t>
      </w:r>
      <w:r w:rsidRPr="00DA237C">
        <w:rPr>
          <w:rFonts w:eastAsia="Times New Roman" w:cs="Times New Roman"/>
          <w:b/>
          <w:szCs w:val="28"/>
          <w:lang w:val="it-IT"/>
        </w:rPr>
        <w:t xml:space="preserve"> </w:t>
      </w:r>
      <w:r w:rsidRPr="00DA237C">
        <w:rPr>
          <w:rFonts w:eastAsia="Times New Roman" w:cs="Times New Roman"/>
          <w:szCs w:val="28"/>
          <w:shd w:val="clear" w:color="auto" w:fill="FFFFFF"/>
          <w:lang w:val="it-IT"/>
        </w:rPr>
        <w:t>Vì sao khi chạy thi ở các cự li dài, những vận động viên có kinh nghiệm thường chạy sau các vận động viên khác ở phần lớn thời gian, khi gần đến đích mới vượt lên chạy nước rút để về đích?</w:t>
      </w:r>
    </w:p>
    <w:p w:rsidR="00DA237C" w:rsidRPr="00DA237C" w:rsidRDefault="00DA237C" w:rsidP="00DA237C">
      <w:pPr>
        <w:spacing w:after="0" w:line="240" w:lineRule="auto"/>
        <w:rPr>
          <w:rFonts w:eastAsia="Times New Roman" w:cs="Times New Roman"/>
          <w:szCs w:val="28"/>
        </w:rPr>
      </w:pPr>
      <w:r w:rsidRPr="00DA237C">
        <w:rPr>
          <w:rFonts w:cs="Times New Roman"/>
          <w:b/>
          <w:szCs w:val="28"/>
          <w:lang w:eastAsia="vi-VN"/>
        </w:rPr>
        <w:t xml:space="preserve">Câu 22 </w:t>
      </w:r>
      <w:r w:rsidRPr="008E7E34">
        <w:rPr>
          <w:rFonts w:cs="Times New Roman"/>
          <w:szCs w:val="28"/>
          <w:lang w:eastAsia="vi-VN"/>
        </w:rPr>
        <w:t>(1</w:t>
      </w:r>
      <w:r w:rsidR="008E7E34">
        <w:rPr>
          <w:rFonts w:cs="Times New Roman"/>
          <w:szCs w:val="28"/>
          <w:lang w:eastAsia="vi-VN"/>
        </w:rPr>
        <w:t>,0</w:t>
      </w:r>
      <w:r w:rsidRPr="008E7E34">
        <w:rPr>
          <w:rFonts w:cs="Times New Roman"/>
          <w:szCs w:val="28"/>
          <w:lang w:eastAsia="vi-VN"/>
        </w:rPr>
        <w:t xml:space="preserve"> điể</w:t>
      </w:r>
      <w:r w:rsidR="008E7E34">
        <w:rPr>
          <w:rFonts w:cs="Times New Roman"/>
          <w:szCs w:val="28"/>
          <w:lang w:eastAsia="vi-VN"/>
        </w:rPr>
        <w:t>m).</w:t>
      </w:r>
      <w:r w:rsidRPr="00DA237C">
        <w:rPr>
          <w:rFonts w:cs="Times New Roman"/>
          <w:szCs w:val="28"/>
        </w:rPr>
        <w:t xml:space="preserve"> M</w:t>
      </w:r>
      <w:r w:rsidRPr="00DA237C">
        <w:rPr>
          <w:rFonts w:eastAsia="Times New Roman" w:cs="Times New Roman"/>
          <w:szCs w:val="28"/>
        </w:rPr>
        <w:t xml:space="preserve">ột lò xo có chiều dài tự nhiên 12 cm được treo thẳng đứng, đầu dưới của lò xo có gắn một quả nặng khối lượng 50g. Khi quả nặng nằm cân bằng thì lò xo có chiều dài 15cm. Cho rằng độ dãn của lò xo tỉ lệ thuận với khối lượng vật treo. Khi treo quả nặng có khối lượng 100g vào lò xo thì chiều dài của lò xo là bao nhiêu? </w:t>
      </w:r>
    </w:p>
    <w:p w:rsidR="00DA237C" w:rsidRPr="00DA237C" w:rsidRDefault="00DA237C" w:rsidP="00DA237C">
      <w:pPr>
        <w:spacing w:line="240" w:lineRule="auto"/>
        <w:rPr>
          <w:rFonts w:eastAsia="Times New Roman" w:cs="Times New Roman"/>
          <w:szCs w:val="28"/>
        </w:rPr>
      </w:pPr>
    </w:p>
    <w:p w:rsidR="00DA237C" w:rsidRDefault="00DA237C" w:rsidP="00DA237C">
      <w:pPr>
        <w:shd w:val="clear" w:color="auto" w:fill="FFFFFF"/>
        <w:spacing w:after="0" w:line="240" w:lineRule="auto"/>
        <w:rPr>
          <w:rFonts w:eastAsia="Times New Roman" w:cs="Times New Roman"/>
          <w:b/>
          <w:bCs/>
          <w:szCs w:val="28"/>
        </w:rPr>
      </w:pPr>
    </w:p>
    <w:p w:rsidR="009022EB" w:rsidRDefault="009022EB" w:rsidP="00DA237C">
      <w:pPr>
        <w:shd w:val="clear" w:color="auto" w:fill="FFFFFF"/>
        <w:spacing w:after="0" w:line="240" w:lineRule="auto"/>
        <w:rPr>
          <w:rFonts w:eastAsia="Times New Roman" w:cs="Times New Roman"/>
          <w:b/>
          <w:bCs/>
          <w:szCs w:val="28"/>
        </w:rPr>
      </w:pPr>
    </w:p>
    <w:p w:rsidR="009022EB" w:rsidRDefault="009022EB" w:rsidP="00DA237C">
      <w:pPr>
        <w:shd w:val="clear" w:color="auto" w:fill="FFFFFF"/>
        <w:spacing w:after="0" w:line="240" w:lineRule="auto"/>
        <w:rPr>
          <w:rFonts w:eastAsia="Times New Roman" w:cs="Times New Roman"/>
          <w:b/>
          <w:bCs/>
          <w:szCs w:val="28"/>
        </w:rPr>
      </w:pPr>
    </w:p>
    <w:p w:rsidR="000370D3" w:rsidRDefault="000370D3" w:rsidP="00DA237C">
      <w:pPr>
        <w:shd w:val="clear" w:color="auto" w:fill="FFFFFF"/>
        <w:spacing w:after="0" w:line="240" w:lineRule="auto"/>
        <w:rPr>
          <w:rFonts w:eastAsia="Times New Roman" w:cs="Times New Roman"/>
          <w:b/>
          <w:bCs/>
          <w:szCs w:val="28"/>
        </w:rPr>
      </w:pPr>
    </w:p>
    <w:p w:rsidR="000370D3" w:rsidRDefault="000370D3" w:rsidP="00DA237C">
      <w:pPr>
        <w:shd w:val="clear" w:color="auto" w:fill="FFFFFF"/>
        <w:spacing w:after="0" w:line="240" w:lineRule="auto"/>
        <w:rPr>
          <w:rFonts w:eastAsia="Times New Roman" w:cs="Times New Roman"/>
          <w:b/>
          <w:bCs/>
          <w:szCs w:val="28"/>
        </w:rPr>
      </w:pPr>
    </w:p>
    <w:p w:rsidR="000370D3" w:rsidRDefault="000370D3" w:rsidP="00DA237C">
      <w:pPr>
        <w:shd w:val="clear" w:color="auto" w:fill="FFFFFF"/>
        <w:spacing w:after="0" w:line="240" w:lineRule="auto"/>
        <w:rPr>
          <w:rFonts w:eastAsia="Times New Roman" w:cs="Times New Roman"/>
          <w:b/>
          <w:bCs/>
          <w:szCs w:val="28"/>
        </w:rPr>
      </w:pPr>
    </w:p>
    <w:p w:rsidR="000370D3" w:rsidRPr="00DA237C" w:rsidRDefault="000370D3" w:rsidP="00DA237C">
      <w:pPr>
        <w:shd w:val="clear" w:color="auto" w:fill="FFFFFF"/>
        <w:spacing w:after="0" w:line="240" w:lineRule="auto"/>
        <w:rPr>
          <w:rFonts w:eastAsia="Times New Roman" w:cs="Times New Roman"/>
          <w:b/>
          <w:bCs/>
          <w:szCs w:val="28"/>
        </w:rPr>
      </w:pPr>
    </w:p>
    <w:p w:rsidR="00DA237C" w:rsidRPr="00DA237C" w:rsidRDefault="00DA237C" w:rsidP="00DA237C">
      <w:pPr>
        <w:shd w:val="clear" w:color="auto" w:fill="FFFFFF"/>
        <w:spacing w:after="0" w:line="240" w:lineRule="auto"/>
        <w:rPr>
          <w:rFonts w:eastAsia="Times New Roman" w:cs="Times New Roman"/>
          <w:b/>
          <w:bCs/>
          <w:szCs w:val="28"/>
        </w:rPr>
      </w:pPr>
      <w:r w:rsidRPr="00DA237C">
        <w:rPr>
          <w:rFonts w:eastAsia="Times New Roman" w:cs="Times New Roman"/>
          <w:b/>
          <w:bCs/>
          <w:szCs w:val="28"/>
        </w:rPr>
        <w:lastRenderedPageBreak/>
        <w:t>IV. HƯỚNG DẪN CHẤM</w:t>
      </w:r>
    </w:p>
    <w:p w:rsidR="00DA237C" w:rsidRPr="00DA237C" w:rsidRDefault="00DA237C" w:rsidP="00DA237C">
      <w:pPr>
        <w:shd w:val="clear" w:color="auto" w:fill="FFFFFF"/>
        <w:spacing w:after="0" w:line="240" w:lineRule="auto"/>
        <w:jc w:val="center"/>
        <w:rPr>
          <w:rFonts w:eastAsia="Times New Roman" w:cs="Times New Roman"/>
          <w:b/>
          <w:bCs/>
          <w:szCs w:val="28"/>
        </w:rPr>
      </w:pPr>
    </w:p>
    <w:p w:rsidR="00DA237C" w:rsidRPr="00DA237C" w:rsidRDefault="00DA237C" w:rsidP="00DA237C">
      <w:pPr>
        <w:shd w:val="clear" w:color="auto" w:fill="FFFFFF"/>
        <w:spacing w:after="0" w:line="240" w:lineRule="auto"/>
        <w:jc w:val="center"/>
        <w:rPr>
          <w:rFonts w:eastAsia="Times New Roman" w:cs="Times New Roman"/>
          <w:b/>
          <w:bCs/>
          <w:szCs w:val="28"/>
        </w:rPr>
      </w:pPr>
      <w:r w:rsidRPr="00DA237C">
        <w:rPr>
          <w:rFonts w:eastAsia="Times New Roman" w:cs="Times New Roman"/>
          <w:b/>
          <w:bCs/>
          <w:szCs w:val="28"/>
        </w:rPr>
        <w:t>HƯỚNG DẪN CHẤM ĐỀ KIỂM TRA CUỐI HỌC KỲ 2</w:t>
      </w:r>
    </w:p>
    <w:p w:rsidR="00DA237C" w:rsidRPr="00DA237C" w:rsidRDefault="00DA237C" w:rsidP="00DA237C">
      <w:pPr>
        <w:shd w:val="clear" w:color="auto" w:fill="FFFFFF"/>
        <w:spacing w:after="0" w:line="240" w:lineRule="auto"/>
        <w:jc w:val="center"/>
        <w:rPr>
          <w:rFonts w:eastAsia="Times New Roman" w:cs="Times New Roman"/>
          <w:b/>
          <w:bCs/>
          <w:szCs w:val="28"/>
        </w:rPr>
      </w:pPr>
    </w:p>
    <w:p w:rsidR="00DA237C" w:rsidRPr="00DA237C" w:rsidRDefault="00DA237C" w:rsidP="00DA237C">
      <w:pPr>
        <w:shd w:val="clear" w:color="auto" w:fill="FFFFFF"/>
        <w:spacing w:after="0" w:line="240" w:lineRule="auto"/>
        <w:rPr>
          <w:rFonts w:eastAsia="Times New Roman" w:cs="Times New Roman"/>
          <w:bCs/>
          <w:szCs w:val="28"/>
        </w:rPr>
      </w:pPr>
      <w:r w:rsidRPr="00DA237C">
        <w:rPr>
          <w:rFonts w:eastAsia="Times New Roman" w:cs="Times New Roman"/>
          <w:b/>
          <w:bCs/>
          <w:szCs w:val="28"/>
        </w:rPr>
        <w:t xml:space="preserve">I. TNKQ (4,0 điểm): </w:t>
      </w:r>
      <w:r w:rsidRPr="00DA237C">
        <w:rPr>
          <w:rFonts w:eastAsia="Times New Roman" w:cs="Times New Roman"/>
          <w:bCs/>
          <w:szCs w:val="28"/>
        </w:rPr>
        <w:t>Mỗi câu chọn đáp án đúng được 0,25 điểm.</w:t>
      </w:r>
    </w:p>
    <w:p w:rsidR="00DA237C" w:rsidRPr="00DA237C" w:rsidRDefault="00DA237C" w:rsidP="00DA237C">
      <w:pPr>
        <w:shd w:val="clear" w:color="auto" w:fill="FFFFFF"/>
        <w:spacing w:after="0" w:line="240" w:lineRule="auto"/>
        <w:rPr>
          <w:rFonts w:eastAsia="Times New Roman" w:cs="Times New Roman"/>
          <w:bCs/>
          <w:szCs w:val="28"/>
        </w:rPr>
      </w:pP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DA237C" w:rsidRPr="00DA237C" w:rsidTr="00546D5B">
        <w:tc>
          <w:tcPr>
            <w:tcW w:w="714"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Câu</w:t>
            </w:r>
          </w:p>
        </w:tc>
        <w:tc>
          <w:tcPr>
            <w:tcW w:w="901"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2</w:t>
            </w:r>
          </w:p>
        </w:tc>
        <w:tc>
          <w:tcPr>
            <w:tcW w:w="90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3</w:t>
            </w:r>
          </w:p>
        </w:tc>
        <w:tc>
          <w:tcPr>
            <w:tcW w:w="838"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4</w:t>
            </w:r>
          </w:p>
        </w:tc>
        <w:tc>
          <w:tcPr>
            <w:tcW w:w="838"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5</w:t>
            </w:r>
          </w:p>
        </w:tc>
        <w:tc>
          <w:tcPr>
            <w:tcW w:w="838"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6</w:t>
            </w:r>
          </w:p>
        </w:tc>
        <w:tc>
          <w:tcPr>
            <w:tcW w:w="816"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7</w:t>
            </w:r>
          </w:p>
        </w:tc>
        <w:tc>
          <w:tcPr>
            <w:tcW w:w="838"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8</w:t>
            </w:r>
          </w:p>
        </w:tc>
        <w:tc>
          <w:tcPr>
            <w:tcW w:w="692"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9</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10</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11</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12</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13</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14</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15</w:t>
            </w:r>
          </w:p>
        </w:tc>
        <w:tc>
          <w:tcPr>
            <w:tcW w:w="810" w:type="dxa"/>
          </w:tcPr>
          <w:p w:rsidR="00DA237C" w:rsidRPr="00DA237C" w:rsidRDefault="00DA237C" w:rsidP="00546D5B">
            <w:pPr>
              <w:jc w:val="center"/>
              <w:rPr>
                <w:rFonts w:ascii="Times New Roman" w:hAnsi="Times New Roman"/>
                <w:b/>
                <w:bCs/>
                <w:szCs w:val="28"/>
              </w:rPr>
            </w:pPr>
            <w:r w:rsidRPr="00DA237C">
              <w:rPr>
                <w:rFonts w:ascii="Times New Roman" w:hAnsi="Times New Roman"/>
                <w:b/>
                <w:bCs/>
                <w:szCs w:val="28"/>
              </w:rPr>
              <w:t>16</w:t>
            </w:r>
          </w:p>
        </w:tc>
      </w:tr>
      <w:tr w:rsidR="00DA237C" w:rsidRPr="00DA237C" w:rsidTr="00546D5B">
        <w:tc>
          <w:tcPr>
            <w:tcW w:w="714"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Đ/A</w:t>
            </w:r>
          </w:p>
        </w:tc>
        <w:tc>
          <w:tcPr>
            <w:tcW w:w="901"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81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90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838"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B</w:t>
            </w:r>
          </w:p>
        </w:tc>
        <w:tc>
          <w:tcPr>
            <w:tcW w:w="838"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838" w:type="dxa"/>
          </w:tcPr>
          <w:p w:rsidR="00DA237C" w:rsidRPr="00DA237C" w:rsidRDefault="002E7DDF" w:rsidP="00546D5B">
            <w:pPr>
              <w:jc w:val="center"/>
              <w:rPr>
                <w:rFonts w:ascii="Times New Roman" w:hAnsi="Times New Roman"/>
                <w:szCs w:val="28"/>
              </w:rPr>
            </w:pPr>
            <w:r>
              <w:rPr>
                <w:rFonts w:ascii="Times New Roman" w:hAnsi="Times New Roman"/>
                <w:szCs w:val="28"/>
              </w:rPr>
              <w:t>A</w:t>
            </w:r>
          </w:p>
        </w:tc>
        <w:tc>
          <w:tcPr>
            <w:tcW w:w="816"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D</w:t>
            </w:r>
          </w:p>
        </w:tc>
        <w:tc>
          <w:tcPr>
            <w:tcW w:w="838"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A</w:t>
            </w:r>
          </w:p>
        </w:tc>
        <w:tc>
          <w:tcPr>
            <w:tcW w:w="692"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810" w:type="dxa"/>
          </w:tcPr>
          <w:p w:rsidR="00DA237C" w:rsidRPr="00DA237C" w:rsidRDefault="008E7E34" w:rsidP="00546D5B">
            <w:pPr>
              <w:jc w:val="center"/>
              <w:rPr>
                <w:rFonts w:ascii="Times New Roman" w:hAnsi="Times New Roman"/>
                <w:szCs w:val="28"/>
              </w:rPr>
            </w:pPr>
            <w:r>
              <w:rPr>
                <w:rFonts w:ascii="Times New Roman" w:hAnsi="Times New Roman"/>
                <w:szCs w:val="28"/>
              </w:rPr>
              <w:t>A</w:t>
            </w:r>
          </w:p>
        </w:tc>
        <w:tc>
          <w:tcPr>
            <w:tcW w:w="810" w:type="dxa"/>
          </w:tcPr>
          <w:p w:rsidR="00DA237C" w:rsidRPr="00DA237C" w:rsidRDefault="00DA7DE0" w:rsidP="00546D5B">
            <w:pPr>
              <w:jc w:val="center"/>
              <w:rPr>
                <w:rFonts w:ascii="Times New Roman" w:hAnsi="Times New Roman"/>
                <w:szCs w:val="28"/>
              </w:rPr>
            </w:pPr>
            <w:r>
              <w:rPr>
                <w:rFonts w:ascii="Times New Roman" w:hAnsi="Times New Roman"/>
                <w:szCs w:val="28"/>
              </w:rPr>
              <w:t>C</w:t>
            </w:r>
          </w:p>
        </w:tc>
        <w:tc>
          <w:tcPr>
            <w:tcW w:w="81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D</w:t>
            </w:r>
          </w:p>
        </w:tc>
        <w:tc>
          <w:tcPr>
            <w:tcW w:w="81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D</w:t>
            </w:r>
          </w:p>
        </w:tc>
        <w:tc>
          <w:tcPr>
            <w:tcW w:w="81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C</w:t>
            </w:r>
          </w:p>
        </w:tc>
        <w:tc>
          <w:tcPr>
            <w:tcW w:w="810" w:type="dxa"/>
          </w:tcPr>
          <w:p w:rsidR="00DA237C" w:rsidRPr="00DA237C" w:rsidRDefault="00A56AD8" w:rsidP="00546D5B">
            <w:pPr>
              <w:jc w:val="center"/>
              <w:rPr>
                <w:rFonts w:ascii="Times New Roman" w:hAnsi="Times New Roman"/>
                <w:szCs w:val="28"/>
              </w:rPr>
            </w:pPr>
            <w:r>
              <w:rPr>
                <w:rFonts w:ascii="Times New Roman" w:hAnsi="Times New Roman"/>
                <w:szCs w:val="28"/>
              </w:rPr>
              <w:t>B</w:t>
            </w:r>
          </w:p>
        </w:tc>
        <w:tc>
          <w:tcPr>
            <w:tcW w:w="810" w:type="dxa"/>
          </w:tcPr>
          <w:p w:rsidR="00DA237C" w:rsidRPr="00DA237C" w:rsidRDefault="00DA237C" w:rsidP="00546D5B">
            <w:pPr>
              <w:jc w:val="center"/>
              <w:rPr>
                <w:rFonts w:ascii="Times New Roman" w:hAnsi="Times New Roman"/>
                <w:szCs w:val="28"/>
              </w:rPr>
            </w:pPr>
            <w:r w:rsidRPr="00DA237C">
              <w:rPr>
                <w:rFonts w:ascii="Times New Roman" w:hAnsi="Times New Roman"/>
                <w:szCs w:val="28"/>
              </w:rPr>
              <w:t>A</w:t>
            </w:r>
          </w:p>
        </w:tc>
      </w:tr>
    </w:tbl>
    <w:p w:rsidR="00DA237C" w:rsidRPr="00DA237C" w:rsidRDefault="00DA237C" w:rsidP="00DA237C">
      <w:pPr>
        <w:shd w:val="clear" w:color="auto" w:fill="FFFFFF"/>
        <w:spacing w:after="0" w:line="240" w:lineRule="auto"/>
        <w:jc w:val="center"/>
        <w:rPr>
          <w:rFonts w:eastAsia="Times New Roman" w:cs="Times New Roman"/>
          <w:b/>
          <w:bCs/>
          <w:szCs w:val="28"/>
        </w:rPr>
      </w:pPr>
    </w:p>
    <w:p w:rsidR="00DA237C" w:rsidRPr="00DA237C" w:rsidRDefault="00DA237C" w:rsidP="00DA237C">
      <w:pPr>
        <w:shd w:val="clear" w:color="auto" w:fill="FFFFFF"/>
        <w:spacing w:after="0" w:line="240" w:lineRule="auto"/>
        <w:jc w:val="center"/>
        <w:rPr>
          <w:rFonts w:eastAsia="Times New Roman" w:cs="Times New Roman"/>
          <w:b/>
          <w:bCs/>
          <w:szCs w:val="28"/>
        </w:rPr>
      </w:pPr>
    </w:p>
    <w:p w:rsidR="00DA237C" w:rsidRPr="00DA237C" w:rsidRDefault="00DA237C" w:rsidP="00DA237C">
      <w:pPr>
        <w:spacing w:after="0" w:line="240" w:lineRule="auto"/>
        <w:ind w:left="720" w:hanging="720"/>
        <w:rPr>
          <w:rFonts w:eastAsia="Times New Roman" w:cs="Times New Roman"/>
          <w:b/>
          <w:szCs w:val="28"/>
        </w:rPr>
      </w:pPr>
      <w:r w:rsidRPr="00DA237C">
        <w:rPr>
          <w:rFonts w:eastAsia="Times New Roman" w:cs="Times New Roman"/>
          <w:b/>
          <w:szCs w:val="28"/>
        </w:rPr>
        <w:t xml:space="preserve">Phần II: Tự luận: (6,0 điểm)   </w:t>
      </w:r>
    </w:p>
    <w:p w:rsidR="00DA237C" w:rsidRPr="00DA237C" w:rsidRDefault="00DA237C" w:rsidP="00DA237C">
      <w:pPr>
        <w:spacing w:after="0" w:line="240" w:lineRule="auto"/>
        <w:ind w:left="720" w:hanging="720"/>
        <w:rPr>
          <w:rFonts w:eastAsia="Times New Roman" w:cs="Times New Roman"/>
          <w:b/>
          <w:szCs w:val="28"/>
        </w:rPr>
      </w:pPr>
    </w:p>
    <w:tbl>
      <w:tblPr>
        <w:tblStyle w:val="TableGrid9"/>
        <w:tblW w:w="0" w:type="auto"/>
        <w:tblLook w:val="04A0" w:firstRow="1" w:lastRow="0" w:firstColumn="1" w:lastColumn="0" w:noHBand="0" w:noVBand="1"/>
      </w:tblPr>
      <w:tblGrid>
        <w:gridCol w:w="1555"/>
        <w:gridCol w:w="11453"/>
        <w:gridCol w:w="1041"/>
      </w:tblGrid>
      <w:tr w:rsidR="00DA237C" w:rsidRPr="00DA237C" w:rsidTr="00546D5B">
        <w:tc>
          <w:tcPr>
            <w:tcW w:w="1555" w:type="dxa"/>
          </w:tcPr>
          <w:p w:rsidR="00DA237C" w:rsidRPr="00DA237C" w:rsidRDefault="00DA237C" w:rsidP="00546D5B">
            <w:pPr>
              <w:jc w:val="center"/>
              <w:rPr>
                <w:rFonts w:ascii="Times New Roman" w:hAnsi="Times New Roman"/>
                <w:b/>
                <w:szCs w:val="28"/>
                <w:lang w:eastAsia="vi-VN"/>
              </w:rPr>
            </w:pPr>
            <w:r w:rsidRPr="00DA237C">
              <w:rPr>
                <w:rFonts w:ascii="Times New Roman" w:hAnsi="Times New Roman"/>
                <w:b/>
                <w:szCs w:val="28"/>
                <w:lang w:eastAsia="vi-VN"/>
              </w:rPr>
              <w:t>Câu</w:t>
            </w:r>
          </w:p>
        </w:tc>
        <w:tc>
          <w:tcPr>
            <w:tcW w:w="11453" w:type="dxa"/>
          </w:tcPr>
          <w:p w:rsidR="00DA237C" w:rsidRPr="00DA237C" w:rsidRDefault="00DA237C" w:rsidP="00546D5B">
            <w:pPr>
              <w:jc w:val="center"/>
              <w:rPr>
                <w:rFonts w:ascii="Times New Roman" w:hAnsi="Times New Roman"/>
                <w:b/>
                <w:szCs w:val="28"/>
                <w:lang w:eastAsia="vi-VN"/>
              </w:rPr>
            </w:pPr>
            <w:r w:rsidRPr="00DA237C">
              <w:rPr>
                <w:rFonts w:ascii="Times New Roman" w:hAnsi="Times New Roman"/>
                <w:b/>
                <w:szCs w:val="28"/>
                <w:lang w:eastAsia="vi-VN"/>
              </w:rPr>
              <w:t>Đáp án</w:t>
            </w:r>
          </w:p>
        </w:tc>
        <w:tc>
          <w:tcPr>
            <w:tcW w:w="1041" w:type="dxa"/>
          </w:tcPr>
          <w:p w:rsidR="00DA237C" w:rsidRPr="00DA237C" w:rsidRDefault="00DA237C" w:rsidP="00546D5B">
            <w:pPr>
              <w:jc w:val="center"/>
              <w:rPr>
                <w:rFonts w:ascii="Times New Roman" w:hAnsi="Times New Roman"/>
                <w:b/>
                <w:szCs w:val="28"/>
                <w:lang w:eastAsia="vi-VN"/>
              </w:rPr>
            </w:pPr>
            <w:r w:rsidRPr="00DA237C">
              <w:rPr>
                <w:rFonts w:ascii="Times New Roman" w:hAnsi="Times New Roman"/>
                <w:b/>
                <w:szCs w:val="28"/>
                <w:lang w:eastAsia="vi-VN"/>
              </w:rPr>
              <w:t>Điểm</w:t>
            </w:r>
          </w:p>
        </w:tc>
      </w:tr>
      <w:tr w:rsidR="000370D3" w:rsidRPr="00DA237C" w:rsidTr="00546D5B">
        <w:tc>
          <w:tcPr>
            <w:tcW w:w="1555" w:type="dxa"/>
            <w:vMerge w:val="restart"/>
          </w:tcPr>
          <w:p w:rsidR="000370D3" w:rsidRPr="00DA237C" w:rsidRDefault="000370D3" w:rsidP="000370D3">
            <w:pPr>
              <w:jc w:val="center"/>
              <w:rPr>
                <w:rFonts w:ascii="Times New Roman" w:eastAsia="Times New Roman" w:hAnsi="Times New Roman"/>
                <w:b/>
                <w:szCs w:val="28"/>
                <w:lang w:val="nl-NL"/>
              </w:rPr>
            </w:pPr>
            <w:r w:rsidRPr="00DA237C">
              <w:rPr>
                <w:rFonts w:ascii="Times New Roman" w:eastAsia="Times New Roman" w:hAnsi="Times New Roman"/>
                <w:b/>
                <w:szCs w:val="28"/>
                <w:lang w:val="nl-NL"/>
              </w:rPr>
              <w:t>Câu 17</w:t>
            </w:r>
          </w:p>
          <w:p w:rsidR="000370D3" w:rsidRPr="00DA237C" w:rsidRDefault="000370D3" w:rsidP="000370D3">
            <w:pPr>
              <w:jc w:val="center"/>
              <w:rPr>
                <w:b/>
                <w:szCs w:val="28"/>
                <w:lang w:eastAsia="vi-VN"/>
              </w:rPr>
            </w:pPr>
            <w:r>
              <w:rPr>
                <w:rFonts w:ascii="Times New Roman" w:eastAsia="Times New Roman" w:hAnsi="Times New Roman"/>
                <w:i/>
                <w:szCs w:val="28"/>
                <w:lang w:val="nl-NL"/>
              </w:rPr>
              <w:t>(0,75</w:t>
            </w:r>
            <w:r w:rsidRPr="00DA237C">
              <w:rPr>
                <w:rFonts w:ascii="Times New Roman" w:eastAsia="Times New Roman" w:hAnsi="Times New Roman"/>
                <w:i/>
                <w:szCs w:val="28"/>
                <w:lang w:val="nl-NL"/>
              </w:rPr>
              <w:t xml:space="preserve"> điểm)</w:t>
            </w:r>
          </w:p>
        </w:tc>
        <w:tc>
          <w:tcPr>
            <w:tcW w:w="11453" w:type="dxa"/>
          </w:tcPr>
          <w:p w:rsidR="000370D3" w:rsidRPr="00DA237C" w:rsidRDefault="000370D3" w:rsidP="000370D3">
            <w:pPr>
              <w:rPr>
                <w:b/>
                <w:szCs w:val="28"/>
                <w:lang w:eastAsia="vi-VN"/>
              </w:rPr>
            </w:pPr>
            <w:r w:rsidRPr="00DA237C">
              <w:rPr>
                <w:rFonts w:ascii="Times New Roman" w:eastAsia="Times New Roman" w:hAnsi="Times New Roman"/>
                <w:color w:val="000000"/>
                <w:szCs w:val="28"/>
                <w:lang w:val="vi-VN" w:eastAsia="vi-VN"/>
              </w:rPr>
              <w:t>Thực vật hạt kín có cơ quan sinh dưỡng đa dạng về hình thái, trong thân có mạch dẫn phát triển.</w:t>
            </w:r>
          </w:p>
        </w:tc>
        <w:tc>
          <w:tcPr>
            <w:tcW w:w="1041" w:type="dxa"/>
          </w:tcPr>
          <w:p w:rsidR="000370D3" w:rsidRPr="000370D3" w:rsidRDefault="000370D3" w:rsidP="00546D5B">
            <w:pPr>
              <w:jc w:val="center"/>
              <w:rPr>
                <w:rFonts w:ascii="Times New Roman" w:hAnsi="Times New Roman"/>
                <w:szCs w:val="28"/>
                <w:lang w:eastAsia="vi-VN"/>
              </w:rPr>
            </w:pPr>
            <w:r w:rsidRPr="000370D3">
              <w:rPr>
                <w:rFonts w:ascii="Times New Roman" w:hAnsi="Times New Roman"/>
                <w:szCs w:val="28"/>
                <w:lang w:eastAsia="vi-VN"/>
              </w:rPr>
              <w:t>0,25</w:t>
            </w:r>
          </w:p>
        </w:tc>
      </w:tr>
      <w:tr w:rsidR="000370D3" w:rsidRPr="00DA237C" w:rsidTr="00546D5B">
        <w:tc>
          <w:tcPr>
            <w:tcW w:w="1555" w:type="dxa"/>
            <w:vMerge/>
          </w:tcPr>
          <w:p w:rsidR="000370D3" w:rsidRPr="00DA237C" w:rsidRDefault="000370D3" w:rsidP="00546D5B">
            <w:pPr>
              <w:jc w:val="center"/>
              <w:rPr>
                <w:b/>
                <w:szCs w:val="28"/>
                <w:lang w:eastAsia="vi-VN"/>
              </w:rPr>
            </w:pPr>
          </w:p>
        </w:tc>
        <w:tc>
          <w:tcPr>
            <w:tcW w:w="11453" w:type="dxa"/>
          </w:tcPr>
          <w:p w:rsidR="000370D3" w:rsidRPr="000370D3" w:rsidRDefault="000370D3" w:rsidP="000370D3">
            <w:pPr>
              <w:shd w:val="clear" w:color="auto" w:fill="FFFFFF"/>
              <w:rPr>
                <w:rFonts w:ascii="Times New Roman" w:eastAsia="Times New Roman" w:hAnsi="Times New Roman"/>
                <w:color w:val="000000"/>
                <w:szCs w:val="28"/>
                <w:lang w:val="vi-VN" w:eastAsia="vi-VN"/>
              </w:rPr>
            </w:pPr>
            <w:r w:rsidRPr="00DA237C">
              <w:rPr>
                <w:rFonts w:ascii="Times New Roman" w:eastAsia="Times New Roman" w:hAnsi="Times New Roman"/>
                <w:color w:val="000000"/>
                <w:szCs w:val="28"/>
                <w:lang w:val="vi-VN" w:eastAsia="vi-VN"/>
              </w:rPr>
              <w:t>Thực vật hạt kín sinh sản bằng hạt, hạt được bao bọc trong quả nên tránh được các tác động của môi trường. Quả và hạt đa dạng,</w:t>
            </w:r>
            <w:r>
              <w:rPr>
                <w:rFonts w:ascii="Times New Roman" w:eastAsia="Times New Roman" w:hAnsi="Times New Roman"/>
                <w:color w:val="000000"/>
                <w:szCs w:val="28"/>
                <w:lang w:val="vi-VN" w:eastAsia="vi-VN"/>
              </w:rPr>
              <w:t xml:space="preserve"> nhiều kiểu phát tán khác nhau.</w:t>
            </w:r>
          </w:p>
        </w:tc>
        <w:tc>
          <w:tcPr>
            <w:tcW w:w="1041" w:type="dxa"/>
          </w:tcPr>
          <w:p w:rsidR="000370D3" w:rsidRPr="000370D3" w:rsidRDefault="000370D3" w:rsidP="00546D5B">
            <w:pPr>
              <w:jc w:val="center"/>
              <w:rPr>
                <w:rFonts w:ascii="Times New Roman" w:hAnsi="Times New Roman"/>
                <w:szCs w:val="28"/>
                <w:lang w:eastAsia="vi-VN"/>
              </w:rPr>
            </w:pPr>
            <w:r w:rsidRPr="000370D3">
              <w:rPr>
                <w:rFonts w:ascii="Times New Roman" w:hAnsi="Times New Roman"/>
                <w:szCs w:val="28"/>
                <w:lang w:eastAsia="vi-VN"/>
              </w:rPr>
              <w:t>0,25</w:t>
            </w:r>
          </w:p>
        </w:tc>
      </w:tr>
      <w:tr w:rsidR="000370D3" w:rsidRPr="00DA237C" w:rsidTr="00546D5B">
        <w:tc>
          <w:tcPr>
            <w:tcW w:w="1555" w:type="dxa"/>
            <w:vMerge/>
          </w:tcPr>
          <w:p w:rsidR="000370D3" w:rsidRPr="00DA237C" w:rsidRDefault="000370D3" w:rsidP="00546D5B">
            <w:pPr>
              <w:jc w:val="center"/>
              <w:rPr>
                <w:b/>
                <w:szCs w:val="28"/>
                <w:lang w:eastAsia="vi-VN"/>
              </w:rPr>
            </w:pPr>
          </w:p>
        </w:tc>
        <w:tc>
          <w:tcPr>
            <w:tcW w:w="11453" w:type="dxa"/>
          </w:tcPr>
          <w:p w:rsidR="000370D3" w:rsidRPr="00DA237C" w:rsidRDefault="000370D3" w:rsidP="000370D3">
            <w:pPr>
              <w:rPr>
                <w:b/>
                <w:szCs w:val="28"/>
                <w:lang w:eastAsia="vi-VN"/>
              </w:rPr>
            </w:pPr>
            <w:r w:rsidRPr="000370D3">
              <w:rPr>
                <w:rFonts w:ascii="Times New Roman" w:eastAsia="Times New Roman" w:hAnsi="Times New Roman"/>
                <w:szCs w:val="28"/>
                <w:lang w:val="nl-NL" w:eastAsia="vi-VN"/>
              </w:rPr>
              <w:t>N</w:t>
            </w:r>
            <w:r w:rsidRPr="00DA237C">
              <w:rPr>
                <w:rFonts w:ascii="Times New Roman" w:eastAsia="Times New Roman" w:hAnsi="Times New Roman"/>
                <w:color w:val="000000"/>
                <w:szCs w:val="28"/>
                <w:lang w:val="vi-VN" w:eastAsia="vi-VN"/>
              </w:rPr>
              <w:t>ên thực vật hạt kín có mặt ở nhiều nơi.</w:t>
            </w:r>
          </w:p>
        </w:tc>
        <w:tc>
          <w:tcPr>
            <w:tcW w:w="1041" w:type="dxa"/>
          </w:tcPr>
          <w:p w:rsidR="000370D3" w:rsidRPr="000370D3" w:rsidRDefault="000370D3" w:rsidP="00546D5B">
            <w:pPr>
              <w:jc w:val="center"/>
              <w:rPr>
                <w:rFonts w:ascii="Times New Roman" w:hAnsi="Times New Roman"/>
                <w:szCs w:val="28"/>
                <w:lang w:eastAsia="vi-VN"/>
              </w:rPr>
            </w:pPr>
            <w:r w:rsidRPr="000370D3">
              <w:rPr>
                <w:rFonts w:ascii="Times New Roman" w:hAnsi="Times New Roman"/>
                <w:szCs w:val="28"/>
                <w:lang w:eastAsia="vi-VN"/>
              </w:rPr>
              <w:t>0,25</w:t>
            </w:r>
          </w:p>
        </w:tc>
      </w:tr>
      <w:tr w:rsidR="000370D3" w:rsidRPr="00DA237C" w:rsidTr="00546D5B">
        <w:tc>
          <w:tcPr>
            <w:tcW w:w="1555" w:type="dxa"/>
            <w:vMerge w:val="restart"/>
          </w:tcPr>
          <w:p w:rsidR="000370D3" w:rsidRPr="00DA237C" w:rsidRDefault="000370D3" w:rsidP="000370D3">
            <w:pPr>
              <w:jc w:val="center"/>
              <w:rPr>
                <w:rFonts w:ascii="Times New Roman" w:eastAsia="Times New Roman" w:hAnsi="Times New Roman"/>
                <w:b/>
                <w:szCs w:val="28"/>
                <w:lang w:val="nl-NL"/>
              </w:rPr>
            </w:pPr>
            <w:r w:rsidRPr="00DA237C">
              <w:rPr>
                <w:rFonts w:ascii="Times New Roman" w:eastAsia="Times New Roman" w:hAnsi="Times New Roman"/>
                <w:b/>
                <w:szCs w:val="28"/>
                <w:lang w:val="nl-NL"/>
              </w:rPr>
              <w:t>Câu 18</w:t>
            </w:r>
          </w:p>
          <w:p w:rsidR="000370D3" w:rsidRPr="00DA237C" w:rsidRDefault="000370D3" w:rsidP="000370D3">
            <w:pPr>
              <w:jc w:val="center"/>
              <w:rPr>
                <w:b/>
                <w:szCs w:val="28"/>
                <w:lang w:eastAsia="vi-VN"/>
              </w:rPr>
            </w:pPr>
            <w:r w:rsidRPr="00DA237C">
              <w:rPr>
                <w:rFonts w:ascii="Times New Roman" w:eastAsia="Times New Roman" w:hAnsi="Times New Roman"/>
                <w:i/>
                <w:szCs w:val="28"/>
                <w:lang w:val="nl-NL"/>
              </w:rPr>
              <w:t>(0,</w:t>
            </w:r>
            <w:r>
              <w:rPr>
                <w:rFonts w:ascii="Times New Roman" w:eastAsia="Times New Roman" w:hAnsi="Times New Roman"/>
                <w:i/>
                <w:szCs w:val="28"/>
                <w:lang w:val="nl-NL"/>
              </w:rPr>
              <w:t>7</w:t>
            </w:r>
            <w:r w:rsidRPr="00DA237C">
              <w:rPr>
                <w:rFonts w:ascii="Times New Roman" w:eastAsia="Times New Roman" w:hAnsi="Times New Roman"/>
                <w:i/>
                <w:szCs w:val="28"/>
                <w:lang w:val="nl-NL"/>
              </w:rPr>
              <w:t>5 điểm)</w:t>
            </w:r>
          </w:p>
        </w:tc>
        <w:tc>
          <w:tcPr>
            <w:tcW w:w="11453" w:type="dxa"/>
          </w:tcPr>
          <w:p w:rsidR="000370D3" w:rsidRPr="000E416E" w:rsidRDefault="000370D3" w:rsidP="000370D3">
            <w:pPr>
              <w:shd w:val="clear" w:color="auto" w:fill="FFFFFF"/>
              <w:spacing w:line="360" w:lineRule="atLeast"/>
              <w:rPr>
                <w:rFonts w:ascii="Times New Roman" w:eastAsia="Times New Roman" w:hAnsi="Times New Roman"/>
                <w:color w:val="222222"/>
                <w:szCs w:val="28"/>
              </w:rPr>
            </w:pPr>
            <w:r w:rsidRPr="000E416E">
              <w:rPr>
                <w:rFonts w:ascii="Times New Roman" w:eastAsia="Times New Roman" w:hAnsi="Times New Roman"/>
                <w:color w:val="222222"/>
                <w:szCs w:val="28"/>
              </w:rPr>
              <w:t>Tác hại của động vật trong đời sống con người</w:t>
            </w:r>
            <w:r>
              <w:rPr>
                <w:rFonts w:ascii="Times New Roman" w:eastAsia="Times New Roman" w:hAnsi="Times New Roman"/>
                <w:color w:val="222222"/>
                <w:szCs w:val="28"/>
              </w:rPr>
              <w:t>:</w:t>
            </w:r>
          </w:p>
          <w:p w:rsidR="000370D3" w:rsidRPr="000370D3" w:rsidRDefault="000370D3" w:rsidP="000370D3">
            <w:pPr>
              <w:shd w:val="clear" w:color="auto" w:fill="FFFFFF"/>
              <w:spacing w:line="360" w:lineRule="atLeast"/>
              <w:rPr>
                <w:rFonts w:ascii="Times New Roman" w:eastAsia="Times New Roman" w:hAnsi="Times New Roman"/>
                <w:color w:val="222222"/>
                <w:szCs w:val="28"/>
              </w:rPr>
            </w:pPr>
            <w:r w:rsidRPr="000E416E">
              <w:rPr>
                <w:rFonts w:ascii="Times New Roman" w:eastAsia="Times New Roman" w:hAnsi="Times New Roman"/>
                <w:color w:val="222222"/>
                <w:szCs w:val="28"/>
              </w:rPr>
              <w:t>Là trung gian truyền bệnh (bọ chét là trun</w:t>
            </w:r>
            <w:r>
              <w:rPr>
                <w:rFonts w:ascii="Times New Roman" w:eastAsia="Times New Roman" w:hAnsi="Times New Roman"/>
                <w:color w:val="222222"/>
                <w:szCs w:val="28"/>
              </w:rPr>
              <w:t xml:space="preserve">g gian truyền bệnh dịch hạch,…). </w:t>
            </w:r>
            <w:r w:rsidRPr="000E416E">
              <w:rPr>
                <w:rFonts w:ascii="Times New Roman" w:eastAsia="Times New Roman" w:hAnsi="Times New Roman"/>
                <w:color w:val="222222"/>
                <w:szCs w:val="28"/>
              </w:rPr>
              <w:t>Kí sinh gây bệnh ở người (giun, sán,…)</w:t>
            </w:r>
          </w:p>
        </w:tc>
        <w:tc>
          <w:tcPr>
            <w:tcW w:w="1041" w:type="dxa"/>
          </w:tcPr>
          <w:p w:rsidR="000370D3" w:rsidRPr="000370D3" w:rsidRDefault="000370D3" w:rsidP="000370D3">
            <w:pPr>
              <w:jc w:val="center"/>
              <w:rPr>
                <w:rFonts w:ascii="Times New Roman" w:hAnsi="Times New Roman"/>
                <w:szCs w:val="28"/>
                <w:lang w:eastAsia="vi-VN"/>
              </w:rPr>
            </w:pPr>
            <w:r w:rsidRPr="000370D3">
              <w:rPr>
                <w:rFonts w:ascii="Times New Roman" w:hAnsi="Times New Roman"/>
                <w:szCs w:val="28"/>
                <w:lang w:eastAsia="vi-VN"/>
              </w:rPr>
              <w:t>0,25</w:t>
            </w:r>
          </w:p>
        </w:tc>
      </w:tr>
      <w:tr w:rsidR="000370D3" w:rsidRPr="00DA237C" w:rsidTr="00546D5B">
        <w:tc>
          <w:tcPr>
            <w:tcW w:w="1555" w:type="dxa"/>
            <w:vMerge/>
          </w:tcPr>
          <w:p w:rsidR="000370D3" w:rsidRPr="00DA237C" w:rsidRDefault="000370D3" w:rsidP="000370D3">
            <w:pPr>
              <w:jc w:val="center"/>
              <w:rPr>
                <w:b/>
                <w:szCs w:val="28"/>
                <w:lang w:eastAsia="vi-VN"/>
              </w:rPr>
            </w:pPr>
          </w:p>
        </w:tc>
        <w:tc>
          <w:tcPr>
            <w:tcW w:w="11453" w:type="dxa"/>
          </w:tcPr>
          <w:p w:rsidR="000370D3" w:rsidRPr="000370D3" w:rsidRDefault="000370D3" w:rsidP="000370D3">
            <w:pPr>
              <w:shd w:val="clear" w:color="auto" w:fill="FFFFFF"/>
              <w:spacing w:after="160" w:line="360" w:lineRule="atLeast"/>
              <w:rPr>
                <w:rFonts w:ascii="Times New Roman" w:eastAsia="Times New Roman" w:hAnsi="Times New Roman"/>
                <w:color w:val="222222"/>
                <w:szCs w:val="28"/>
              </w:rPr>
            </w:pPr>
            <w:r w:rsidRPr="000E416E">
              <w:rPr>
                <w:rFonts w:ascii="Times New Roman" w:eastAsia="Times New Roman" w:hAnsi="Times New Roman"/>
                <w:color w:val="222222"/>
                <w:szCs w:val="28"/>
              </w:rPr>
              <w:t>Phá hoại mùa màng lương thực, thực phẩm; gây bệnh đến vật nuôi, thức ăn của con</w:t>
            </w:r>
            <w:r>
              <w:rPr>
                <w:rFonts w:ascii="Times New Roman" w:eastAsia="Times New Roman" w:hAnsi="Times New Roman"/>
                <w:color w:val="222222"/>
                <w:szCs w:val="28"/>
              </w:rPr>
              <w:t xml:space="preserve"> người (ốc bươu vàng, rận cá,…)</w:t>
            </w:r>
          </w:p>
        </w:tc>
        <w:tc>
          <w:tcPr>
            <w:tcW w:w="1041" w:type="dxa"/>
          </w:tcPr>
          <w:p w:rsidR="000370D3" w:rsidRPr="000370D3" w:rsidRDefault="000370D3" w:rsidP="000370D3">
            <w:pPr>
              <w:jc w:val="center"/>
              <w:rPr>
                <w:rFonts w:ascii="Times New Roman" w:hAnsi="Times New Roman"/>
                <w:szCs w:val="28"/>
                <w:lang w:eastAsia="vi-VN"/>
              </w:rPr>
            </w:pPr>
            <w:r w:rsidRPr="000370D3">
              <w:rPr>
                <w:rFonts w:ascii="Times New Roman" w:hAnsi="Times New Roman"/>
                <w:szCs w:val="28"/>
                <w:lang w:eastAsia="vi-VN"/>
              </w:rPr>
              <w:t>0,25</w:t>
            </w:r>
          </w:p>
        </w:tc>
      </w:tr>
      <w:tr w:rsidR="000370D3" w:rsidRPr="00DA237C" w:rsidTr="00546D5B">
        <w:tc>
          <w:tcPr>
            <w:tcW w:w="1555" w:type="dxa"/>
            <w:vMerge/>
          </w:tcPr>
          <w:p w:rsidR="000370D3" w:rsidRPr="00DA237C" w:rsidRDefault="000370D3" w:rsidP="000370D3">
            <w:pPr>
              <w:jc w:val="center"/>
              <w:rPr>
                <w:b/>
                <w:szCs w:val="28"/>
                <w:lang w:eastAsia="vi-VN"/>
              </w:rPr>
            </w:pPr>
          </w:p>
        </w:tc>
        <w:tc>
          <w:tcPr>
            <w:tcW w:w="11453" w:type="dxa"/>
          </w:tcPr>
          <w:p w:rsidR="000370D3" w:rsidRPr="000370D3" w:rsidRDefault="000370D3" w:rsidP="000370D3">
            <w:pPr>
              <w:rPr>
                <w:rFonts w:eastAsia="Times New Roman"/>
                <w:szCs w:val="28"/>
                <w:lang w:val="nl-NL" w:eastAsia="vi-VN"/>
              </w:rPr>
            </w:pPr>
            <w:r w:rsidRPr="000E416E">
              <w:rPr>
                <w:rFonts w:ascii="Times New Roman" w:eastAsia="Times New Roman" w:hAnsi="Times New Roman"/>
                <w:color w:val="222222"/>
                <w:szCs w:val="28"/>
              </w:rPr>
              <w:t>Làm hư hỏng đồ dùng, phá hoại công trình xây dựng của con người (con hà, mối,…)</w:t>
            </w:r>
          </w:p>
        </w:tc>
        <w:tc>
          <w:tcPr>
            <w:tcW w:w="1041" w:type="dxa"/>
          </w:tcPr>
          <w:p w:rsidR="000370D3" w:rsidRPr="000370D3" w:rsidRDefault="000370D3" w:rsidP="000370D3">
            <w:pPr>
              <w:jc w:val="center"/>
              <w:rPr>
                <w:rFonts w:ascii="Times New Roman" w:hAnsi="Times New Roman"/>
                <w:szCs w:val="28"/>
                <w:lang w:eastAsia="vi-VN"/>
              </w:rPr>
            </w:pPr>
            <w:r w:rsidRPr="000370D3">
              <w:rPr>
                <w:rFonts w:ascii="Times New Roman" w:hAnsi="Times New Roman"/>
                <w:szCs w:val="28"/>
                <w:lang w:eastAsia="vi-VN"/>
              </w:rPr>
              <w:t>0,25</w:t>
            </w:r>
          </w:p>
        </w:tc>
      </w:tr>
      <w:tr w:rsidR="00826DB5" w:rsidRPr="00DA237C" w:rsidTr="00546D5B">
        <w:tc>
          <w:tcPr>
            <w:tcW w:w="1555" w:type="dxa"/>
            <w:vMerge w:val="restart"/>
          </w:tcPr>
          <w:p w:rsidR="00826DB5" w:rsidRPr="00546D5B" w:rsidRDefault="00826DB5" w:rsidP="00826DB5">
            <w:pPr>
              <w:jc w:val="center"/>
              <w:rPr>
                <w:rFonts w:ascii="Times New Roman" w:eastAsia="Times New Roman" w:hAnsi="Times New Roman"/>
                <w:b/>
                <w:szCs w:val="28"/>
                <w:lang w:val="nl-NL"/>
              </w:rPr>
            </w:pPr>
            <w:r w:rsidRPr="00546D5B">
              <w:rPr>
                <w:rFonts w:ascii="Times New Roman" w:eastAsia="Times New Roman" w:hAnsi="Times New Roman"/>
                <w:b/>
                <w:szCs w:val="28"/>
                <w:lang w:val="nl-NL"/>
              </w:rPr>
              <w:t>Câu 19</w:t>
            </w:r>
          </w:p>
          <w:p w:rsidR="00826DB5" w:rsidRPr="00DA237C" w:rsidRDefault="00826DB5" w:rsidP="00826DB5">
            <w:pPr>
              <w:jc w:val="center"/>
              <w:rPr>
                <w:b/>
                <w:szCs w:val="28"/>
                <w:lang w:eastAsia="vi-VN"/>
              </w:rPr>
            </w:pPr>
            <w:r w:rsidRPr="00546D5B">
              <w:rPr>
                <w:rFonts w:ascii="Times New Roman" w:eastAsia="Times New Roman" w:hAnsi="Times New Roman"/>
                <w:i/>
                <w:szCs w:val="28"/>
                <w:lang w:val="nl-NL"/>
              </w:rPr>
              <w:t>(1</w:t>
            </w:r>
            <w:r>
              <w:rPr>
                <w:rFonts w:ascii="Times New Roman" w:eastAsia="Times New Roman" w:hAnsi="Times New Roman"/>
                <w:i/>
                <w:szCs w:val="28"/>
                <w:lang w:val="nl-NL"/>
              </w:rPr>
              <w:t>,0</w:t>
            </w:r>
            <w:r w:rsidRPr="00546D5B">
              <w:rPr>
                <w:rFonts w:ascii="Times New Roman" w:eastAsia="Times New Roman" w:hAnsi="Times New Roman"/>
                <w:i/>
                <w:szCs w:val="28"/>
                <w:lang w:val="nl-NL"/>
              </w:rPr>
              <w:t xml:space="preserve"> điểm)</w:t>
            </w:r>
          </w:p>
        </w:tc>
        <w:tc>
          <w:tcPr>
            <w:tcW w:w="11453" w:type="dxa"/>
          </w:tcPr>
          <w:p w:rsidR="00826DB5" w:rsidRDefault="00826DB5" w:rsidP="000370D3">
            <w:pPr>
              <w:rPr>
                <w:rFonts w:ascii="Times New Roman" w:eastAsia="Arial" w:hAnsi="Times New Roman"/>
                <w:bCs/>
                <w:szCs w:val="28"/>
              </w:rPr>
            </w:pPr>
            <w:r w:rsidRPr="00546D5B">
              <w:rPr>
                <w:rFonts w:ascii="Times New Roman" w:eastAsia="Arial" w:hAnsi="Times New Roman"/>
                <w:bCs/>
                <w:szCs w:val="28"/>
              </w:rPr>
              <w:t>Huyền phù gồm các hạt chất rắn lơ lửng trong chất lỏ</w:t>
            </w:r>
            <w:r>
              <w:rPr>
                <w:rFonts w:ascii="Times New Roman" w:eastAsia="Arial" w:hAnsi="Times New Roman"/>
                <w:bCs/>
                <w:szCs w:val="28"/>
              </w:rPr>
              <w:t>ng</w:t>
            </w:r>
            <w:r>
              <w:rPr>
                <w:rFonts w:ascii="Times New Roman" w:eastAsia="Arial" w:hAnsi="Times New Roman"/>
                <w:bCs/>
                <w:szCs w:val="28"/>
              </w:rPr>
              <w:t>.</w:t>
            </w:r>
          </w:p>
          <w:p w:rsidR="00826DB5" w:rsidRPr="000E416E" w:rsidRDefault="00826DB5" w:rsidP="000370D3">
            <w:pPr>
              <w:rPr>
                <w:rFonts w:eastAsia="Times New Roman"/>
                <w:color w:val="222222"/>
                <w:szCs w:val="28"/>
              </w:rPr>
            </w:pPr>
            <w:r w:rsidRPr="00546D5B">
              <w:rPr>
                <w:rFonts w:ascii="Times New Roman" w:eastAsia="Arial" w:hAnsi="Times New Roman"/>
                <w:bCs/>
                <w:szCs w:val="28"/>
              </w:rPr>
              <w:t>VD: Nước phù sa, nước bột màu…</w:t>
            </w:r>
          </w:p>
        </w:tc>
        <w:tc>
          <w:tcPr>
            <w:tcW w:w="1041" w:type="dxa"/>
          </w:tcPr>
          <w:p w:rsidR="00826DB5" w:rsidRPr="00DA237C" w:rsidRDefault="00826DB5" w:rsidP="000370D3">
            <w:pPr>
              <w:jc w:val="center"/>
              <w:rPr>
                <w:rFonts w:ascii="Times New Roman" w:hAnsi="Times New Roman"/>
                <w:noProof/>
                <w:szCs w:val="28"/>
                <w:lang w:val="vi-VN"/>
              </w:rPr>
            </w:pPr>
            <w:r w:rsidRPr="00DA237C">
              <w:rPr>
                <w:rFonts w:ascii="Times New Roman" w:hAnsi="Times New Roman"/>
                <w:noProof/>
                <w:szCs w:val="28"/>
                <w:lang w:val="vi-VN"/>
              </w:rPr>
              <w:t>0,</w:t>
            </w:r>
            <w:r>
              <w:rPr>
                <w:rFonts w:ascii="Times New Roman" w:hAnsi="Times New Roman"/>
                <w:noProof/>
                <w:szCs w:val="28"/>
              </w:rPr>
              <w:t>2</w:t>
            </w:r>
            <w:r w:rsidRPr="00DA237C">
              <w:rPr>
                <w:rFonts w:ascii="Times New Roman" w:hAnsi="Times New Roman"/>
                <w:noProof/>
                <w:szCs w:val="28"/>
                <w:lang w:val="vi-VN"/>
              </w:rPr>
              <w:t>5</w:t>
            </w:r>
          </w:p>
          <w:p w:rsidR="00826DB5" w:rsidRPr="000370D3" w:rsidRDefault="00826DB5" w:rsidP="000370D3">
            <w:pPr>
              <w:jc w:val="center"/>
              <w:rPr>
                <w:rFonts w:ascii="Times New Roman" w:hAnsi="Times New Roman"/>
                <w:noProof/>
                <w:szCs w:val="28"/>
                <w:lang w:val="vi-VN"/>
              </w:rPr>
            </w:pPr>
            <w:r w:rsidRPr="00DA237C">
              <w:rPr>
                <w:rFonts w:ascii="Times New Roman" w:hAnsi="Times New Roman"/>
                <w:noProof/>
                <w:szCs w:val="28"/>
                <w:lang w:val="vi-VN"/>
              </w:rPr>
              <w:t>0,</w:t>
            </w:r>
            <w:r>
              <w:rPr>
                <w:rFonts w:ascii="Times New Roman" w:hAnsi="Times New Roman"/>
                <w:noProof/>
                <w:szCs w:val="28"/>
              </w:rPr>
              <w:t>2</w:t>
            </w:r>
            <w:r>
              <w:rPr>
                <w:rFonts w:ascii="Times New Roman" w:hAnsi="Times New Roman"/>
                <w:noProof/>
                <w:szCs w:val="28"/>
                <w:lang w:val="vi-VN"/>
              </w:rPr>
              <w:t>5</w:t>
            </w:r>
          </w:p>
        </w:tc>
      </w:tr>
      <w:tr w:rsidR="00826DB5" w:rsidRPr="00DA237C" w:rsidTr="00546D5B">
        <w:tc>
          <w:tcPr>
            <w:tcW w:w="1555" w:type="dxa"/>
            <w:vMerge/>
          </w:tcPr>
          <w:p w:rsidR="00826DB5" w:rsidRPr="00DA237C" w:rsidRDefault="00826DB5" w:rsidP="000370D3">
            <w:pPr>
              <w:jc w:val="center"/>
              <w:rPr>
                <w:b/>
                <w:szCs w:val="28"/>
                <w:lang w:eastAsia="vi-VN"/>
              </w:rPr>
            </w:pPr>
          </w:p>
        </w:tc>
        <w:tc>
          <w:tcPr>
            <w:tcW w:w="11453" w:type="dxa"/>
          </w:tcPr>
          <w:p w:rsidR="00826DB5" w:rsidRPr="00546D5B" w:rsidRDefault="00826DB5" w:rsidP="000370D3">
            <w:pPr>
              <w:tabs>
                <w:tab w:val="left" w:pos="851"/>
              </w:tabs>
              <w:jc w:val="both"/>
              <w:rPr>
                <w:rFonts w:ascii="Times New Roman" w:eastAsia="Arial" w:hAnsi="Times New Roman"/>
                <w:bCs/>
                <w:szCs w:val="28"/>
              </w:rPr>
            </w:pPr>
            <w:r w:rsidRPr="00546D5B">
              <w:rPr>
                <w:rFonts w:ascii="Times New Roman" w:eastAsia="Arial" w:hAnsi="Times New Roman"/>
                <w:bCs/>
                <w:szCs w:val="28"/>
              </w:rPr>
              <w:t>Nhũ tương gồ</w:t>
            </w:r>
            <w:r>
              <w:rPr>
                <w:rFonts w:ascii="Times New Roman" w:eastAsia="Arial" w:hAnsi="Times New Roman"/>
                <w:bCs/>
                <w:szCs w:val="28"/>
              </w:rPr>
              <w:t>m cá</w:t>
            </w:r>
            <w:r w:rsidRPr="00546D5B">
              <w:rPr>
                <w:rFonts w:ascii="Times New Roman" w:eastAsia="Arial" w:hAnsi="Times New Roman"/>
                <w:bCs/>
                <w:szCs w:val="28"/>
              </w:rPr>
              <w:t>c giọt chất lỏng lơ lửng trong một chất lỏng khác</w:t>
            </w:r>
          </w:p>
          <w:p w:rsidR="00826DB5" w:rsidRPr="000E416E" w:rsidRDefault="00826DB5" w:rsidP="000370D3">
            <w:pPr>
              <w:rPr>
                <w:rFonts w:eastAsia="Times New Roman"/>
                <w:color w:val="222222"/>
                <w:szCs w:val="28"/>
              </w:rPr>
            </w:pPr>
            <w:r w:rsidRPr="00546D5B">
              <w:rPr>
                <w:rFonts w:ascii="Times New Roman" w:eastAsia="Arial" w:hAnsi="Times New Roman"/>
                <w:bCs/>
                <w:szCs w:val="28"/>
              </w:rPr>
              <w:t>VD: Sữa, hỗn hợp dầu ăn và nước…</w:t>
            </w:r>
          </w:p>
        </w:tc>
        <w:tc>
          <w:tcPr>
            <w:tcW w:w="1041" w:type="dxa"/>
          </w:tcPr>
          <w:p w:rsidR="00826DB5" w:rsidRPr="00DA237C" w:rsidRDefault="00826DB5" w:rsidP="00826DB5">
            <w:pPr>
              <w:jc w:val="center"/>
              <w:rPr>
                <w:rFonts w:ascii="Times New Roman" w:hAnsi="Times New Roman"/>
                <w:szCs w:val="28"/>
              </w:rPr>
            </w:pPr>
            <w:r w:rsidRPr="00DA237C">
              <w:rPr>
                <w:rFonts w:ascii="Times New Roman" w:hAnsi="Times New Roman"/>
                <w:szCs w:val="28"/>
              </w:rPr>
              <w:t>0,</w:t>
            </w:r>
            <w:r>
              <w:rPr>
                <w:rFonts w:ascii="Times New Roman" w:hAnsi="Times New Roman"/>
                <w:szCs w:val="28"/>
              </w:rPr>
              <w:t>2</w:t>
            </w:r>
            <w:r w:rsidRPr="00DA237C">
              <w:rPr>
                <w:rFonts w:ascii="Times New Roman" w:hAnsi="Times New Roman"/>
                <w:szCs w:val="28"/>
              </w:rPr>
              <w:t>5</w:t>
            </w:r>
          </w:p>
          <w:p w:rsidR="00826DB5" w:rsidRPr="000370D3" w:rsidRDefault="00826DB5" w:rsidP="00826DB5">
            <w:pPr>
              <w:jc w:val="center"/>
              <w:rPr>
                <w:szCs w:val="28"/>
                <w:lang w:eastAsia="vi-VN"/>
              </w:rPr>
            </w:pPr>
            <w:r w:rsidRPr="00DA237C">
              <w:rPr>
                <w:rFonts w:ascii="Times New Roman" w:hAnsi="Times New Roman"/>
                <w:szCs w:val="28"/>
              </w:rPr>
              <w:t>0,</w:t>
            </w:r>
            <w:r>
              <w:rPr>
                <w:rFonts w:ascii="Times New Roman" w:hAnsi="Times New Roman"/>
                <w:szCs w:val="28"/>
              </w:rPr>
              <w:t>2</w:t>
            </w:r>
            <w:r w:rsidRPr="00DA237C">
              <w:rPr>
                <w:rFonts w:ascii="Times New Roman" w:hAnsi="Times New Roman"/>
                <w:szCs w:val="28"/>
              </w:rPr>
              <w:t>5</w:t>
            </w:r>
          </w:p>
        </w:tc>
      </w:tr>
      <w:tr w:rsidR="00DA237C" w:rsidRPr="00DA237C" w:rsidTr="00546D5B">
        <w:tc>
          <w:tcPr>
            <w:tcW w:w="1555" w:type="dxa"/>
            <w:vAlign w:val="center"/>
          </w:tcPr>
          <w:p w:rsidR="00DA237C" w:rsidRPr="00DA237C" w:rsidRDefault="00DA237C" w:rsidP="00546D5B">
            <w:pPr>
              <w:jc w:val="center"/>
              <w:rPr>
                <w:rFonts w:ascii="Times New Roman" w:eastAsia="Times New Roman" w:hAnsi="Times New Roman"/>
                <w:b/>
                <w:szCs w:val="28"/>
                <w:lang w:val="nl-NL"/>
              </w:rPr>
            </w:pPr>
            <w:r w:rsidRPr="00DA237C">
              <w:rPr>
                <w:rFonts w:ascii="Times New Roman" w:eastAsia="Times New Roman" w:hAnsi="Times New Roman"/>
                <w:b/>
                <w:szCs w:val="28"/>
                <w:lang w:val="nl-NL"/>
              </w:rPr>
              <w:t>Câu 20</w:t>
            </w:r>
          </w:p>
          <w:p w:rsidR="00DA237C" w:rsidRPr="00DA237C" w:rsidRDefault="00826DB5" w:rsidP="00546D5B">
            <w:pPr>
              <w:rPr>
                <w:rFonts w:ascii="Times New Roman" w:eastAsia="Times New Roman" w:hAnsi="Times New Roman"/>
                <w:b/>
                <w:szCs w:val="28"/>
                <w:lang w:val="nl-NL"/>
              </w:rPr>
            </w:pPr>
            <w:r>
              <w:rPr>
                <w:rFonts w:ascii="Times New Roman" w:eastAsia="Times New Roman" w:hAnsi="Times New Roman"/>
                <w:i/>
                <w:szCs w:val="28"/>
                <w:lang w:val="nl-NL"/>
              </w:rPr>
              <w:t>(1,0</w:t>
            </w:r>
            <w:r w:rsidR="00DA237C" w:rsidRPr="00DA237C">
              <w:rPr>
                <w:rFonts w:ascii="Times New Roman" w:eastAsia="Times New Roman" w:hAnsi="Times New Roman"/>
                <w:i/>
                <w:szCs w:val="28"/>
                <w:lang w:val="nl-NL"/>
              </w:rPr>
              <w:t xml:space="preserve"> điểm)</w:t>
            </w:r>
          </w:p>
          <w:p w:rsidR="00DA237C" w:rsidRPr="00DA237C" w:rsidRDefault="00DA237C" w:rsidP="00546D5B">
            <w:pPr>
              <w:jc w:val="center"/>
              <w:rPr>
                <w:rFonts w:ascii="Times New Roman" w:eastAsia="Times New Roman" w:hAnsi="Times New Roman"/>
                <w:i/>
                <w:szCs w:val="28"/>
                <w:lang w:val="nl-NL"/>
              </w:rPr>
            </w:pPr>
          </w:p>
        </w:tc>
        <w:tc>
          <w:tcPr>
            <w:tcW w:w="11453" w:type="dxa"/>
          </w:tcPr>
          <w:p w:rsidR="00826DB5" w:rsidRDefault="00DA237C" w:rsidP="00546D5B">
            <w:pPr>
              <w:jc w:val="both"/>
              <w:rPr>
                <w:rFonts w:ascii="Times New Roman" w:eastAsia="Times New Roman" w:hAnsi="Times New Roman"/>
                <w:color w:val="000000"/>
                <w:szCs w:val="28"/>
                <w:lang w:val="it-IT"/>
              </w:rPr>
            </w:pPr>
            <w:r w:rsidRPr="00DA237C">
              <w:rPr>
                <w:rFonts w:ascii="Times New Roman" w:eastAsia="Times New Roman" w:hAnsi="Times New Roman"/>
                <w:color w:val="000000"/>
                <w:szCs w:val="28"/>
                <w:lang w:val="it-IT"/>
              </w:rPr>
              <w:t xml:space="preserve">Hỗn hợp tinh dầu chanh và nước phân lớp, tinh dầu nhẹ hơn nước nổi lên trên. </w:t>
            </w:r>
          </w:p>
          <w:p w:rsidR="00DA237C" w:rsidRPr="00DA237C" w:rsidRDefault="00DA237C" w:rsidP="00546D5B">
            <w:pPr>
              <w:jc w:val="both"/>
              <w:rPr>
                <w:rFonts w:ascii="Times New Roman" w:eastAsia="Times New Roman" w:hAnsi="Times New Roman"/>
                <w:color w:val="000000"/>
                <w:szCs w:val="28"/>
                <w:lang w:val="it-IT"/>
              </w:rPr>
            </w:pPr>
            <w:r w:rsidRPr="00DA237C">
              <w:rPr>
                <w:rFonts w:ascii="Times New Roman" w:eastAsia="Times New Roman" w:hAnsi="Times New Roman"/>
                <w:color w:val="000000"/>
                <w:szCs w:val="28"/>
                <w:lang w:val="it-IT"/>
              </w:rPr>
              <w:t>Để thu được tinh dầu chanh, ta dùng phễu chiết để tách riêng nước ra khỏi tinh dầu chanh (mở phễu từ từ để tách lớp nước ở dưới, tránh</w:t>
            </w:r>
            <w:r w:rsidR="00826DB5">
              <w:rPr>
                <w:rFonts w:ascii="Times New Roman" w:eastAsia="Times New Roman" w:hAnsi="Times New Roman"/>
                <w:color w:val="000000"/>
                <w:szCs w:val="28"/>
                <w:lang w:val="it-IT"/>
              </w:rPr>
              <w:t xml:space="preserve"> mở phễu nhanh làm mất tinh dầu</w:t>
            </w:r>
            <w:r w:rsidRPr="00DA237C">
              <w:rPr>
                <w:rFonts w:ascii="Times New Roman" w:eastAsia="Times New Roman" w:hAnsi="Times New Roman"/>
                <w:color w:val="000000"/>
                <w:szCs w:val="28"/>
                <w:lang w:val="it-IT"/>
              </w:rPr>
              <w:t>, gây xáo trộn hỗn hợp )</w:t>
            </w:r>
          </w:p>
        </w:tc>
        <w:tc>
          <w:tcPr>
            <w:tcW w:w="1041" w:type="dxa"/>
            <w:vAlign w:val="center"/>
          </w:tcPr>
          <w:p w:rsidR="00DA237C" w:rsidRDefault="00DA237C" w:rsidP="00A316BE">
            <w:pPr>
              <w:jc w:val="center"/>
              <w:rPr>
                <w:rFonts w:ascii="Times New Roman" w:hAnsi="Times New Roman"/>
                <w:noProof/>
                <w:szCs w:val="28"/>
                <w:lang w:val="vi-VN"/>
              </w:rPr>
            </w:pPr>
            <w:r w:rsidRPr="00DA237C">
              <w:rPr>
                <w:rFonts w:ascii="Times New Roman" w:hAnsi="Times New Roman"/>
                <w:noProof/>
                <w:szCs w:val="28"/>
                <w:lang w:val="vi-VN"/>
              </w:rPr>
              <w:t>0,5</w:t>
            </w:r>
          </w:p>
          <w:p w:rsidR="00826DB5" w:rsidRPr="00826DB5" w:rsidRDefault="00826DB5" w:rsidP="00A316BE">
            <w:pPr>
              <w:jc w:val="center"/>
              <w:rPr>
                <w:rFonts w:ascii="Times New Roman" w:hAnsi="Times New Roman"/>
                <w:noProof/>
                <w:szCs w:val="28"/>
              </w:rPr>
            </w:pPr>
            <w:r>
              <w:rPr>
                <w:rFonts w:ascii="Times New Roman" w:hAnsi="Times New Roman"/>
                <w:noProof/>
                <w:szCs w:val="28"/>
              </w:rPr>
              <w:t>0,5</w:t>
            </w:r>
          </w:p>
        </w:tc>
      </w:tr>
      <w:tr w:rsidR="00DA237C" w:rsidRPr="00DA237C" w:rsidTr="00546D5B">
        <w:tc>
          <w:tcPr>
            <w:tcW w:w="1555" w:type="dxa"/>
            <w:vAlign w:val="center"/>
          </w:tcPr>
          <w:p w:rsidR="00DA237C" w:rsidRPr="00DA237C" w:rsidRDefault="00DA237C" w:rsidP="00546D5B">
            <w:pPr>
              <w:jc w:val="center"/>
              <w:rPr>
                <w:rFonts w:ascii="Times New Roman" w:eastAsia="Times New Roman" w:hAnsi="Times New Roman"/>
                <w:b/>
                <w:szCs w:val="28"/>
                <w:lang w:val="nl-NL"/>
              </w:rPr>
            </w:pPr>
            <w:r w:rsidRPr="00DA237C">
              <w:rPr>
                <w:rFonts w:ascii="Times New Roman" w:eastAsia="Times New Roman" w:hAnsi="Times New Roman"/>
                <w:b/>
                <w:szCs w:val="28"/>
                <w:lang w:val="nl-NL"/>
              </w:rPr>
              <w:lastRenderedPageBreak/>
              <w:t>Câu 21</w:t>
            </w:r>
          </w:p>
          <w:p w:rsidR="00DA237C" w:rsidRPr="00DA237C" w:rsidRDefault="00826DB5" w:rsidP="00546D5B">
            <w:pPr>
              <w:jc w:val="center"/>
              <w:rPr>
                <w:rFonts w:ascii="Times New Roman" w:eastAsia="Times New Roman" w:hAnsi="Times New Roman"/>
                <w:b/>
                <w:szCs w:val="28"/>
                <w:lang w:val="nl-NL"/>
              </w:rPr>
            </w:pPr>
            <w:r>
              <w:rPr>
                <w:rFonts w:ascii="Times New Roman" w:eastAsia="Times New Roman" w:hAnsi="Times New Roman"/>
                <w:i/>
                <w:szCs w:val="28"/>
                <w:lang w:val="nl-NL"/>
              </w:rPr>
              <w:t>(1,5</w:t>
            </w:r>
            <w:r w:rsidR="00DA237C" w:rsidRPr="00DA237C">
              <w:rPr>
                <w:rFonts w:ascii="Times New Roman" w:eastAsia="Times New Roman" w:hAnsi="Times New Roman"/>
                <w:i/>
                <w:szCs w:val="28"/>
                <w:lang w:val="nl-NL"/>
              </w:rPr>
              <w:t xml:space="preserve"> điểm)</w:t>
            </w:r>
          </w:p>
        </w:tc>
        <w:tc>
          <w:tcPr>
            <w:tcW w:w="11453" w:type="dxa"/>
          </w:tcPr>
          <w:p w:rsidR="00DA237C" w:rsidRPr="00DA237C" w:rsidRDefault="00DA237C" w:rsidP="00546D5B">
            <w:pPr>
              <w:shd w:val="clear" w:color="auto" w:fill="FFFFFF"/>
              <w:rPr>
                <w:rFonts w:ascii="Times New Roman" w:eastAsia="Times New Roman" w:hAnsi="Times New Roman"/>
                <w:szCs w:val="28"/>
                <w:lang w:val="vi-VN" w:eastAsia="vi-VN"/>
              </w:rPr>
            </w:pPr>
            <w:r w:rsidRPr="00DA237C">
              <w:rPr>
                <w:rFonts w:ascii="Times New Roman" w:eastAsia="Times New Roman" w:hAnsi="Times New Roman"/>
                <w:szCs w:val="28"/>
                <w:lang w:val="vi-VN" w:eastAsia="vi-VN"/>
              </w:rPr>
              <w:t xml:space="preserve">- Vì khi chạy có lực cản của không khí. </w:t>
            </w:r>
          </w:p>
          <w:p w:rsidR="00DA237C" w:rsidRPr="00DA237C" w:rsidRDefault="00DA237C" w:rsidP="00546D5B">
            <w:pPr>
              <w:shd w:val="clear" w:color="auto" w:fill="FFFFFF"/>
              <w:rPr>
                <w:rFonts w:ascii="Times New Roman" w:eastAsia="Times New Roman" w:hAnsi="Times New Roman"/>
                <w:szCs w:val="28"/>
                <w:lang w:val="vi-VN" w:eastAsia="vi-VN"/>
              </w:rPr>
            </w:pPr>
            <w:r w:rsidRPr="00DA237C">
              <w:rPr>
                <w:rFonts w:ascii="Times New Roman" w:eastAsia="Times New Roman" w:hAnsi="Times New Roman"/>
                <w:szCs w:val="28"/>
                <w:lang w:val="vi-VN" w:eastAsia="vi-VN"/>
              </w:rPr>
              <w:t>- Nếu chạy sau các vận động viên khác thì sẽ giảm được lực cản không khí, vẫn giữ được tốc độ, đỡ tốn sức, dành sức cho đoạn chạy nước rút.</w:t>
            </w:r>
          </w:p>
        </w:tc>
        <w:tc>
          <w:tcPr>
            <w:tcW w:w="1041" w:type="dxa"/>
          </w:tcPr>
          <w:p w:rsidR="00DA237C" w:rsidRPr="00DA237C" w:rsidRDefault="00DA237C" w:rsidP="00546D5B">
            <w:pPr>
              <w:jc w:val="center"/>
              <w:rPr>
                <w:rFonts w:ascii="Times New Roman" w:hAnsi="Times New Roman"/>
                <w:noProof/>
                <w:szCs w:val="28"/>
                <w:lang w:val="vi-VN"/>
              </w:rPr>
            </w:pPr>
            <w:r w:rsidRPr="00DA237C">
              <w:rPr>
                <w:rFonts w:ascii="Times New Roman" w:hAnsi="Times New Roman"/>
                <w:noProof/>
                <w:szCs w:val="28"/>
                <w:lang w:val="vi-VN"/>
              </w:rPr>
              <w:t>0,5</w:t>
            </w:r>
          </w:p>
          <w:p w:rsidR="00DA237C" w:rsidRPr="00DA237C" w:rsidRDefault="00DA237C" w:rsidP="00546D5B">
            <w:pPr>
              <w:jc w:val="center"/>
              <w:rPr>
                <w:rFonts w:ascii="Times New Roman" w:hAnsi="Times New Roman"/>
                <w:noProof/>
                <w:szCs w:val="28"/>
                <w:lang w:val="vi-VN"/>
              </w:rPr>
            </w:pPr>
          </w:p>
          <w:p w:rsidR="00DA237C" w:rsidRPr="00542CC3" w:rsidRDefault="00826DB5" w:rsidP="00546D5B">
            <w:pPr>
              <w:jc w:val="center"/>
              <w:rPr>
                <w:rFonts w:ascii="Times New Roman" w:hAnsi="Times New Roman"/>
                <w:noProof/>
                <w:szCs w:val="28"/>
              </w:rPr>
            </w:pPr>
            <w:r>
              <w:rPr>
                <w:rFonts w:ascii="Times New Roman" w:hAnsi="Times New Roman"/>
                <w:noProof/>
                <w:szCs w:val="28"/>
                <w:lang w:val="vi-VN"/>
              </w:rPr>
              <w:t>1,0</w:t>
            </w:r>
            <w:bookmarkStart w:id="1" w:name="_GoBack"/>
            <w:bookmarkEnd w:id="1"/>
          </w:p>
          <w:p w:rsidR="00DA237C" w:rsidRPr="00DA237C" w:rsidRDefault="00DA237C" w:rsidP="00546D5B">
            <w:pPr>
              <w:jc w:val="center"/>
              <w:rPr>
                <w:rFonts w:ascii="Times New Roman" w:hAnsi="Times New Roman"/>
                <w:noProof/>
                <w:szCs w:val="28"/>
                <w:lang w:val="vi-VN"/>
              </w:rPr>
            </w:pPr>
          </w:p>
        </w:tc>
      </w:tr>
      <w:tr w:rsidR="00DA237C" w:rsidRPr="00DA237C" w:rsidTr="00546D5B">
        <w:tc>
          <w:tcPr>
            <w:tcW w:w="1555" w:type="dxa"/>
            <w:vAlign w:val="center"/>
          </w:tcPr>
          <w:p w:rsidR="00DA237C" w:rsidRPr="00DA237C" w:rsidRDefault="00DA237C" w:rsidP="00546D5B">
            <w:pPr>
              <w:jc w:val="center"/>
              <w:rPr>
                <w:rFonts w:ascii="Times New Roman" w:eastAsia="Times New Roman" w:hAnsi="Times New Roman"/>
                <w:b/>
                <w:szCs w:val="28"/>
                <w:lang w:val="nl-NL"/>
              </w:rPr>
            </w:pPr>
            <w:r w:rsidRPr="00DA237C">
              <w:rPr>
                <w:rFonts w:ascii="Times New Roman" w:eastAsia="Times New Roman" w:hAnsi="Times New Roman"/>
                <w:b/>
                <w:szCs w:val="28"/>
                <w:lang w:val="nl-NL"/>
              </w:rPr>
              <w:t>Câu 22</w:t>
            </w:r>
          </w:p>
          <w:p w:rsidR="00DA237C" w:rsidRPr="00DA237C" w:rsidRDefault="00DA237C" w:rsidP="00546D5B">
            <w:pPr>
              <w:jc w:val="center"/>
              <w:rPr>
                <w:rFonts w:ascii="Times New Roman" w:eastAsia="Times New Roman" w:hAnsi="Times New Roman"/>
                <w:b/>
                <w:szCs w:val="28"/>
                <w:lang w:val="nl-NL"/>
              </w:rPr>
            </w:pPr>
            <w:r w:rsidRPr="00DA237C">
              <w:rPr>
                <w:rFonts w:ascii="Times New Roman" w:eastAsia="Times New Roman" w:hAnsi="Times New Roman"/>
                <w:i/>
                <w:szCs w:val="28"/>
                <w:lang w:val="nl-NL"/>
              </w:rPr>
              <w:t>(1 điểm)</w:t>
            </w:r>
          </w:p>
        </w:tc>
        <w:tc>
          <w:tcPr>
            <w:tcW w:w="11453" w:type="dxa"/>
          </w:tcPr>
          <w:p w:rsidR="00DA237C" w:rsidRPr="00DA237C" w:rsidRDefault="00DA237C" w:rsidP="00546D5B">
            <w:pPr>
              <w:rPr>
                <w:rFonts w:ascii="Times New Roman" w:eastAsia="Times New Roman" w:hAnsi="Times New Roman"/>
                <w:szCs w:val="28"/>
              </w:rPr>
            </w:pPr>
            <w:r w:rsidRPr="00DA237C">
              <w:rPr>
                <w:rFonts w:ascii="Times New Roman" w:eastAsia="Times New Roman" w:hAnsi="Times New Roman"/>
                <w:szCs w:val="28"/>
              </w:rPr>
              <w:t xml:space="preserve">Độ dãn của lò xo khi treo quả nặng có khối lượng 50g là: 15 – 12 = 3 cm Khi treo vật có khối lượng 50g thì lò xo dãn 3 cm. </w:t>
            </w:r>
          </w:p>
          <w:p w:rsidR="00DA237C" w:rsidRPr="00DA237C" w:rsidRDefault="00DA237C" w:rsidP="00546D5B">
            <w:pPr>
              <w:rPr>
                <w:rFonts w:ascii="Times New Roman" w:eastAsia="Times New Roman" w:hAnsi="Times New Roman"/>
                <w:szCs w:val="28"/>
              </w:rPr>
            </w:pPr>
            <w:r w:rsidRPr="00DA237C">
              <w:rPr>
                <w:rFonts w:ascii="Times New Roman" w:eastAsia="Times New Roman" w:hAnsi="Times New Roman"/>
                <w:szCs w:val="28"/>
              </w:rPr>
              <w:t>Vì độ dãn của lò xo tỉ lệ thuận với khối lượng của vật treo do đó khi treo vật có khối lượng 100 g thì lò xo dãn ra một đoạn là: Vậy chiều dài của lò xo khi treo quả nặng có khối lượng 100g là: 12 + 6 = 18 (cm)</w:t>
            </w:r>
          </w:p>
          <w:p w:rsidR="00DA237C" w:rsidRPr="00DA237C" w:rsidRDefault="00DA237C" w:rsidP="00546D5B">
            <w:pPr>
              <w:shd w:val="clear" w:color="auto" w:fill="FFFFFF"/>
              <w:rPr>
                <w:rFonts w:ascii="Times New Roman" w:eastAsia="Times New Roman" w:hAnsi="Times New Roman"/>
                <w:szCs w:val="28"/>
                <w:lang w:val="vi-VN" w:eastAsia="vi-VN"/>
              </w:rPr>
            </w:pPr>
          </w:p>
        </w:tc>
        <w:tc>
          <w:tcPr>
            <w:tcW w:w="1041" w:type="dxa"/>
          </w:tcPr>
          <w:p w:rsidR="00DA237C" w:rsidRPr="00DA237C" w:rsidRDefault="00DA237C" w:rsidP="00546D5B">
            <w:pPr>
              <w:jc w:val="center"/>
              <w:rPr>
                <w:rFonts w:ascii="Times New Roman" w:hAnsi="Times New Roman"/>
                <w:noProof/>
                <w:szCs w:val="28"/>
              </w:rPr>
            </w:pPr>
            <w:r w:rsidRPr="00DA237C">
              <w:rPr>
                <w:rFonts w:ascii="Times New Roman" w:hAnsi="Times New Roman"/>
                <w:noProof/>
                <w:szCs w:val="28"/>
              </w:rPr>
              <w:t>0,5</w:t>
            </w:r>
          </w:p>
          <w:p w:rsidR="00DA237C" w:rsidRPr="00DA237C" w:rsidRDefault="00DA237C" w:rsidP="00546D5B">
            <w:pPr>
              <w:rPr>
                <w:rFonts w:ascii="Times New Roman" w:hAnsi="Times New Roman"/>
                <w:szCs w:val="28"/>
              </w:rPr>
            </w:pPr>
          </w:p>
          <w:p w:rsidR="00DA237C" w:rsidRPr="00DA237C" w:rsidRDefault="00DA237C" w:rsidP="00546D5B">
            <w:pPr>
              <w:jc w:val="center"/>
              <w:rPr>
                <w:rFonts w:ascii="Times New Roman" w:hAnsi="Times New Roman"/>
                <w:szCs w:val="28"/>
              </w:rPr>
            </w:pPr>
            <w:r w:rsidRPr="00DA237C">
              <w:rPr>
                <w:rFonts w:ascii="Times New Roman" w:hAnsi="Times New Roman"/>
                <w:szCs w:val="28"/>
              </w:rPr>
              <w:t>0,5</w:t>
            </w:r>
          </w:p>
        </w:tc>
      </w:tr>
    </w:tbl>
    <w:p w:rsidR="00DA237C" w:rsidRPr="00DA237C" w:rsidRDefault="00DA237C" w:rsidP="00DA237C">
      <w:pPr>
        <w:spacing w:after="0" w:line="240" w:lineRule="auto"/>
        <w:ind w:left="720" w:hanging="720"/>
        <w:rPr>
          <w:rFonts w:eastAsia="Times New Roman" w:cs="Times New Roman"/>
          <w:b/>
          <w:szCs w:val="28"/>
        </w:rPr>
      </w:pPr>
    </w:p>
    <w:p w:rsidR="00DA237C" w:rsidRPr="00DA237C" w:rsidRDefault="00DA237C" w:rsidP="00DA237C">
      <w:pPr>
        <w:spacing w:after="0" w:line="240" w:lineRule="auto"/>
        <w:ind w:left="720" w:hanging="720"/>
        <w:rPr>
          <w:rFonts w:eastAsia="Times New Roman" w:cs="Times New Roman"/>
          <w:b/>
          <w:szCs w:val="28"/>
        </w:rPr>
      </w:pPr>
    </w:p>
    <w:p w:rsidR="00DA237C" w:rsidRPr="00DA237C" w:rsidRDefault="00DA237C" w:rsidP="00DA237C">
      <w:pPr>
        <w:rPr>
          <w:rFonts w:cs="Times New Roman"/>
          <w:b/>
          <w:color w:val="0033CC"/>
          <w:szCs w:val="28"/>
        </w:rPr>
      </w:pPr>
    </w:p>
    <w:p w:rsidR="00344A26" w:rsidRPr="00DA237C" w:rsidRDefault="00344A26">
      <w:pPr>
        <w:rPr>
          <w:rFonts w:cs="Times New Roman"/>
          <w:szCs w:val="28"/>
        </w:rPr>
      </w:pPr>
    </w:p>
    <w:sectPr w:rsidR="00344A26" w:rsidRPr="00DA237C" w:rsidSect="00DA237C">
      <w:footerReference w:type="default" r:id="rId9"/>
      <w:type w:val="continuous"/>
      <w:pgSz w:w="16840" w:h="11907" w:orient="landscape" w:code="9"/>
      <w:pgMar w:top="851" w:right="1134" w:bottom="851" w:left="1418"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91B" w:rsidRDefault="0056291B">
      <w:pPr>
        <w:spacing w:after="0" w:line="240" w:lineRule="auto"/>
      </w:pPr>
      <w:r>
        <w:separator/>
      </w:r>
    </w:p>
  </w:endnote>
  <w:endnote w:type="continuationSeparator" w:id="0">
    <w:p w:rsidR="0056291B" w:rsidRDefault="00562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539009549"/>
      <w:docPartObj>
        <w:docPartGallery w:val="Page Numbers (Bottom of Page)"/>
        <w:docPartUnique/>
      </w:docPartObj>
    </w:sdtPr>
    <w:sdtEndPr>
      <w:rPr>
        <w:noProof/>
      </w:rPr>
    </w:sdtEndPr>
    <w:sdtContent>
      <w:p w:rsidR="00016DD2" w:rsidRDefault="00016DD2">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826DB5">
          <w:rPr>
            <w:rFonts w:ascii="Times New Roman" w:hAnsi="Times New Roman"/>
            <w:noProof/>
            <w:sz w:val="26"/>
            <w:szCs w:val="26"/>
          </w:rPr>
          <w:t>19</w:t>
        </w:r>
        <w:r>
          <w:rPr>
            <w:rFonts w:ascii="Times New Roman" w:hAnsi="Times New Roman"/>
            <w:noProof/>
            <w:sz w:val="26"/>
            <w:szCs w:val="26"/>
          </w:rPr>
          <w:fldChar w:fldCharType="end"/>
        </w:r>
      </w:p>
    </w:sdtContent>
  </w:sdt>
  <w:p w:rsidR="00016DD2" w:rsidRDefault="00016DD2">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91B" w:rsidRDefault="0056291B">
      <w:pPr>
        <w:spacing w:after="0" w:line="240" w:lineRule="auto"/>
      </w:pPr>
      <w:r>
        <w:separator/>
      </w:r>
    </w:p>
  </w:footnote>
  <w:footnote w:type="continuationSeparator" w:id="0">
    <w:p w:rsidR="0056291B" w:rsidRDefault="00562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3B1D"/>
    <w:multiLevelType w:val="hybridMultilevel"/>
    <w:tmpl w:val="1DCC719E"/>
    <w:lvl w:ilvl="0" w:tplc="3C2E454E">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34117"/>
    <w:multiLevelType w:val="hybridMultilevel"/>
    <w:tmpl w:val="190892A8"/>
    <w:lvl w:ilvl="0" w:tplc="D9C281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8032D"/>
    <w:multiLevelType w:val="hybridMultilevel"/>
    <w:tmpl w:val="D01C3746"/>
    <w:lvl w:ilvl="0" w:tplc="4A14781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06A12"/>
    <w:multiLevelType w:val="hybridMultilevel"/>
    <w:tmpl w:val="D49ABE04"/>
    <w:lvl w:ilvl="0" w:tplc="B9B61B0A">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55F18"/>
    <w:multiLevelType w:val="hybridMultilevel"/>
    <w:tmpl w:val="B114E8D4"/>
    <w:lvl w:ilvl="0" w:tplc="E294EC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B3674"/>
    <w:multiLevelType w:val="hybridMultilevel"/>
    <w:tmpl w:val="F9E09D3A"/>
    <w:lvl w:ilvl="0" w:tplc="596CEBC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01653E"/>
    <w:multiLevelType w:val="hybridMultilevel"/>
    <w:tmpl w:val="55482AAE"/>
    <w:lvl w:ilvl="0" w:tplc="A7841E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CC1068"/>
    <w:multiLevelType w:val="hybridMultilevel"/>
    <w:tmpl w:val="AE9AD1B2"/>
    <w:lvl w:ilvl="0" w:tplc="11D2E4F6">
      <w:start w:val="1"/>
      <w:numFmt w:val="upp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43B0237"/>
    <w:multiLevelType w:val="hybridMultilevel"/>
    <w:tmpl w:val="701E9B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30B68"/>
    <w:multiLevelType w:val="hybridMultilevel"/>
    <w:tmpl w:val="D30277B6"/>
    <w:lvl w:ilvl="0" w:tplc="7332D6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2"/>
  </w:num>
  <w:num w:numId="5">
    <w:abstractNumId w:val="4"/>
  </w:num>
  <w:num w:numId="6">
    <w:abstractNumId w:val="3"/>
  </w:num>
  <w:num w:numId="7">
    <w:abstractNumId w:val="1"/>
  </w:num>
  <w:num w:numId="8">
    <w:abstractNumId w:val="5"/>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37C"/>
    <w:rsid w:val="0001677C"/>
    <w:rsid w:val="00016DD2"/>
    <w:rsid w:val="000370D3"/>
    <w:rsid w:val="00063781"/>
    <w:rsid w:val="00064F15"/>
    <w:rsid w:val="000812D0"/>
    <w:rsid w:val="00087E7D"/>
    <w:rsid w:val="00090CCF"/>
    <w:rsid w:val="00091FEA"/>
    <w:rsid w:val="000A3696"/>
    <w:rsid w:val="000A383F"/>
    <w:rsid w:val="000E416E"/>
    <w:rsid w:val="00100865"/>
    <w:rsid w:val="001023FC"/>
    <w:rsid w:val="00130E52"/>
    <w:rsid w:val="001766B8"/>
    <w:rsid w:val="001A18EE"/>
    <w:rsid w:val="001C1850"/>
    <w:rsid w:val="001D484B"/>
    <w:rsid w:val="001F422A"/>
    <w:rsid w:val="00233614"/>
    <w:rsid w:val="002671A0"/>
    <w:rsid w:val="00271CE0"/>
    <w:rsid w:val="002C0DE2"/>
    <w:rsid w:val="002D273B"/>
    <w:rsid w:val="002D5692"/>
    <w:rsid w:val="002E7DDF"/>
    <w:rsid w:val="00304A69"/>
    <w:rsid w:val="00344A26"/>
    <w:rsid w:val="00382276"/>
    <w:rsid w:val="003C3018"/>
    <w:rsid w:val="004314E4"/>
    <w:rsid w:val="004610EF"/>
    <w:rsid w:val="004714BD"/>
    <w:rsid w:val="004F7122"/>
    <w:rsid w:val="005130A2"/>
    <w:rsid w:val="00517AE4"/>
    <w:rsid w:val="005233B8"/>
    <w:rsid w:val="00542CC3"/>
    <w:rsid w:val="00546D5B"/>
    <w:rsid w:val="0056291B"/>
    <w:rsid w:val="005839C8"/>
    <w:rsid w:val="005D7D8D"/>
    <w:rsid w:val="005E61D4"/>
    <w:rsid w:val="00646742"/>
    <w:rsid w:val="00684AA7"/>
    <w:rsid w:val="006868D8"/>
    <w:rsid w:val="006B2DB9"/>
    <w:rsid w:val="006B663F"/>
    <w:rsid w:val="007802BE"/>
    <w:rsid w:val="007A2D43"/>
    <w:rsid w:val="007F2014"/>
    <w:rsid w:val="00826DB5"/>
    <w:rsid w:val="00827E2F"/>
    <w:rsid w:val="008331E7"/>
    <w:rsid w:val="00834166"/>
    <w:rsid w:val="00841115"/>
    <w:rsid w:val="008417D0"/>
    <w:rsid w:val="00850C04"/>
    <w:rsid w:val="00867BD2"/>
    <w:rsid w:val="00890117"/>
    <w:rsid w:val="00891AC6"/>
    <w:rsid w:val="008C29E3"/>
    <w:rsid w:val="008E7E34"/>
    <w:rsid w:val="009022EB"/>
    <w:rsid w:val="009466BF"/>
    <w:rsid w:val="009912F7"/>
    <w:rsid w:val="00993E94"/>
    <w:rsid w:val="00997528"/>
    <w:rsid w:val="00A0036B"/>
    <w:rsid w:val="00A01822"/>
    <w:rsid w:val="00A05770"/>
    <w:rsid w:val="00A17968"/>
    <w:rsid w:val="00A316BE"/>
    <w:rsid w:val="00A56AD8"/>
    <w:rsid w:val="00A77519"/>
    <w:rsid w:val="00A9252C"/>
    <w:rsid w:val="00A951B5"/>
    <w:rsid w:val="00AA7756"/>
    <w:rsid w:val="00AC46FE"/>
    <w:rsid w:val="00AC6675"/>
    <w:rsid w:val="00AD217D"/>
    <w:rsid w:val="00AD3175"/>
    <w:rsid w:val="00B07F29"/>
    <w:rsid w:val="00BA4708"/>
    <w:rsid w:val="00BC34D8"/>
    <w:rsid w:val="00BE16B1"/>
    <w:rsid w:val="00C86C46"/>
    <w:rsid w:val="00CA7EEB"/>
    <w:rsid w:val="00CB2FAC"/>
    <w:rsid w:val="00D01D5E"/>
    <w:rsid w:val="00D41520"/>
    <w:rsid w:val="00D84CAA"/>
    <w:rsid w:val="00DA237C"/>
    <w:rsid w:val="00DA490B"/>
    <w:rsid w:val="00DA7DE0"/>
    <w:rsid w:val="00DD2A3E"/>
    <w:rsid w:val="00DE7E77"/>
    <w:rsid w:val="00E16001"/>
    <w:rsid w:val="00EF5015"/>
    <w:rsid w:val="00F36B26"/>
    <w:rsid w:val="00F56B26"/>
    <w:rsid w:val="00F66418"/>
    <w:rsid w:val="00FC7B01"/>
    <w:rsid w:val="00FD771C"/>
    <w:rsid w:val="00FF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3E36B"/>
  <w15:chartTrackingRefBased/>
  <w15:docId w15:val="{3F9FF6CD-D24F-4EEE-B12B-06085CFF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37C"/>
    <w:rPr>
      <w:sz w:val="28"/>
    </w:rPr>
  </w:style>
  <w:style w:type="paragraph" w:styleId="Heading2">
    <w:name w:val="heading 2"/>
    <w:basedOn w:val="Normal"/>
    <w:next w:val="Normal"/>
    <w:link w:val="Heading2Char"/>
    <w:uiPriority w:val="9"/>
    <w:unhideWhenUsed/>
    <w:qFormat/>
    <w:rsid w:val="00DA237C"/>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237C"/>
    <w:rPr>
      <w:rFonts w:cs="Times New Roman"/>
      <w:b/>
      <w:color w:val="000000" w:themeColor="text1"/>
      <w:sz w:val="26"/>
      <w:szCs w:val="26"/>
    </w:rPr>
  </w:style>
  <w:style w:type="paragraph" w:styleId="Footer">
    <w:name w:val="footer"/>
    <w:basedOn w:val="Normal"/>
    <w:link w:val="FooterChar"/>
    <w:uiPriority w:val="99"/>
    <w:unhideWhenUsed/>
    <w:rsid w:val="00DA237C"/>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A237C"/>
    <w:rPr>
      <w:rFonts w:ascii="Calibri" w:eastAsia="Times New Roman" w:hAnsi="Calibri" w:cs="Times New Roman"/>
      <w:sz w:val="22"/>
      <w:szCs w:val="20"/>
      <w:lang w:bidi="hi-IN"/>
    </w:rPr>
  </w:style>
  <w:style w:type="paragraph" w:styleId="ListParagraph">
    <w:name w:val="List Paragraph"/>
    <w:basedOn w:val="Normal"/>
    <w:link w:val="ListParagraphChar"/>
    <w:uiPriority w:val="34"/>
    <w:qFormat/>
    <w:rsid w:val="00DA237C"/>
    <w:pPr>
      <w:ind w:left="720"/>
      <w:contextualSpacing/>
    </w:pPr>
  </w:style>
  <w:style w:type="character" w:customStyle="1" w:styleId="ListParagraphChar">
    <w:name w:val="List Paragraph Char"/>
    <w:basedOn w:val="DefaultParagraphFont"/>
    <w:link w:val="ListParagraph"/>
    <w:uiPriority w:val="34"/>
    <w:locked/>
    <w:rsid w:val="00DA237C"/>
    <w:rPr>
      <w:sz w:val="28"/>
    </w:rPr>
  </w:style>
  <w:style w:type="table" w:styleId="TableGrid">
    <w:name w:val="Table Grid"/>
    <w:basedOn w:val="TableNormal"/>
    <w:uiPriority w:val="39"/>
    <w:rsid w:val="00DA237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DA237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A237C"/>
    <w:rPr>
      <w:b/>
      <w:bCs/>
    </w:rPr>
  </w:style>
  <w:style w:type="paragraph" w:styleId="BalloonText">
    <w:name w:val="Balloon Text"/>
    <w:basedOn w:val="Normal"/>
    <w:link w:val="BalloonTextChar"/>
    <w:uiPriority w:val="99"/>
    <w:semiHidden/>
    <w:unhideWhenUsed/>
    <w:rsid w:val="00DA23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37C"/>
    <w:rPr>
      <w:rFonts w:ascii="Tahoma" w:hAnsi="Tahoma" w:cs="Tahoma"/>
      <w:sz w:val="16"/>
      <w:szCs w:val="16"/>
    </w:rPr>
  </w:style>
  <w:style w:type="character" w:customStyle="1" w:styleId="card-send-timesendtime">
    <w:name w:val="card-send-time__sendtime"/>
    <w:basedOn w:val="DefaultParagraphFont"/>
    <w:rsid w:val="00DA237C"/>
  </w:style>
  <w:style w:type="paragraph" w:styleId="NoSpacing">
    <w:name w:val="No Spacing"/>
    <w:uiPriority w:val="1"/>
    <w:qFormat/>
    <w:rsid w:val="00DA237C"/>
    <w:pPr>
      <w:spacing w:after="0" w:line="240" w:lineRule="auto"/>
    </w:pPr>
    <w:rPr>
      <w:rFonts w:cs="Times New Roman"/>
      <w:sz w:val="28"/>
    </w:rPr>
  </w:style>
  <w:style w:type="table" w:customStyle="1" w:styleId="TableGrid9">
    <w:name w:val="Table Grid9"/>
    <w:basedOn w:val="TableNormal"/>
    <w:next w:val="TableGrid"/>
    <w:uiPriority w:val="59"/>
    <w:rsid w:val="00DA237C"/>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282043">
      <w:bodyDiv w:val="1"/>
      <w:marLeft w:val="0"/>
      <w:marRight w:val="0"/>
      <w:marTop w:val="0"/>
      <w:marBottom w:val="0"/>
      <w:divBdr>
        <w:top w:val="none" w:sz="0" w:space="0" w:color="auto"/>
        <w:left w:val="none" w:sz="0" w:space="0" w:color="auto"/>
        <w:bottom w:val="none" w:sz="0" w:space="0" w:color="auto"/>
        <w:right w:val="none" w:sz="0" w:space="0" w:color="auto"/>
      </w:divBdr>
    </w:div>
    <w:div w:id="850071172">
      <w:bodyDiv w:val="1"/>
      <w:marLeft w:val="0"/>
      <w:marRight w:val="0"/>
      <w:marTop w:val="0"/>
      <w:marBottom w:val="0"/>
      <w:divBdr>
        <w:top w:val="none" w:sz="0" w:space="0" w:color="auto"/>
        <w:left w:val="none" w:sz="0" w:space="0" w:color="auto"/>
        <w:bottom w:val="none" w:sz="0" w:space="0" w:color="auto"/>
        <w:right w:val="none" w:sz="0" w:space="0" w:color="auto"/>
      </w:divBdr>
    </w:div>
    <w:div w:id="1676415584">
      <w:bodyDiv w:val="1"/>
      <w:marLeft w:val="0"/>
      <w:marRight w:val="0"/>
      <w:marTop w:val="0"/>
      <w:marBottom w:val="0"/>
      <w:divBdr>
        <w:top w:val="none" w:sz="0" w:space="0" w:color="auto"/>
        <w:left w:val="none" w:sz="0" w:space="0" w:color="auto"/>
        <w:bottom w:val="none" w:sz="0" w:space="0" w:color="auto"/>
        <w:right w:val="none" w:sz="0" w:space="0" w:color="auto"/>
      </w:divBdr>
      <w:divsChild>
        <w:div w:id="316107152">
          <w:marLeft w:val="0"/>
          <w:marRight w:val="0"/>
          <w:marTop w:val="0"/>
          <w:marBottom w:val="0"/>
          <w:divBdr>
            <w:top w:val="single" w:sz="6" w:space="15" w:color="E6E6E6"/>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7A8C7-FAD3-4573-9121-3811F263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20</Pages>
  <Words>3295</Words>
  <Characters>18785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89</cp:revision>
  <dcterms:created xsi:type="dcterms:W3CDTF">2022-07-15T15:56:00Z</dcterms:created>
  <dcterms:modified xsi:type="dcterms:W3CDTF">2022-07-21T03:51:00Z</dcterms:modified>
</cp:coreProperties>
</file>